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7" w:type="dxa"/>
        <w:tblBorders>
          <w:top w:val="single" w:sz="2" w:space="0" w:color="75B6E4"/>
          <w:left w:val="single" w:sz="2" w:space="0" w:color="75B6E4"/>
          <w:bottom w:val="single" w:sz="2" w:space="0" w:color="75B6E4"/>
          <w:right w:val="single" w:sz="2" w:space="0" w:color="75B6E4"/>
          <w:insideH w:val="single" w:sz="2" w:space="0" w:color="75B6E4"/>
          <w:insideV w:val="single" w:sz="2" w:space="0" w:color="75B6E4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189"/>
        <w:gridCol w:w="1248"/>
        <w:gridCol w:w="5669"/>
      </w:tblGrid>
      <w:tr>
        <w:trPr>
          <w:trHeight w:val="1863" w:hRule="atLeast"/>
        </w:trPr>
        <w:tc>
          <w:tcPr>
            <w:tcW w:w="2437" w:type="dxa"/>
            <w:gridSpan w:val="2"/>
            <w:shd w:val="clear" w:color="auto" w:fill="FFFFFF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669" w:type="dxa"/>
            <w:tcBorders>
              <w:top w:val="nil"/>
              <w:right w:val="nil"/>
            </w:tcBorders>
            <w:shd w:val="clear" w:color="auto" w:fill="DDDFF0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  <w:p>
            <w:pPr>
              <w:pStyle w:val="TableParagraph"/>
              <w:rPr>
                <w:rFonts w:ascii="Times New Roman"/>
                <w:sz w:val="30"/>
              </w:rPr>
            </w:pPr>
          </w:p>
          <w:p>
            <w:pPr>
              <w:pStyle w:val="TableParagraph"/>
              <w:spacing w:before="239"/>
              <w:ind w:left="495" w:right="490"/>
              <w:jc w:val="center"/>
              <w:rPr>
                <w:b/>
                <w:sz w:val="26"/>
              </w:rPr>
            </w:pPr>
            <w:r>
              <w:rPr>
                <w:b/>
                <w:color w:val="B72026"/>
                <w:spacing w:val="13"/>
                <w:sz w:val="26"/>
              </w:rPr>
              <w:t>ВЫБИРАЙТЕ</w:t>
            </w:r>
            <w:r>
              <w:rPr>
                <w:b/>
                <w:color w:val="B72026"/>
                <w:spacing w:val="-15"/>
                <w:sz w:val="26"/>
              </w:rPr>
              <w:t> </w:t>
            </w:r>
            <w:r>
              <w:rPr>
                <w:b/>
                <w:color w:val="B72026"/>
                <w:spacing w:val="15"/>
                <w:sz w:val="26"/>
              </w:rPr>
              <w:t>ЗДОРОВОЕ</w:t>
            </w:r>
            <w:r>
              <w:rPr>
                <w:b/>
                <w:color w:val="B72026"/>
                <w:spacing w:val="-14"/>
                <w:sz w:val="26"/>
              </w:rPr>
              <w:t> </w:t>
            </w:r>
            <w:r>
              <w:rPr>
                <w:b/>
                <w:color w:val="B72026"/>
                <w:spacing w:val="13"/>
                <w:sz w:val="26"/>
              </w:rPr>
              <w:t>ПИТАНИЕ!</w:t>
            </w:r>
          </w:p>
          <w:p>
            <w:pPr>
              <w:pStyle w:val="TableParagraph"/>
              <w:spacing w:line="247" w:lineRule="auto" w:before="31"/>
              <w:ind w:left="535" w:right="528" w:hanging="1"/>
              <w:jc w:val="center"/>
              <w:rPr>
                <w:b/>
                <w:sz w:val="20"/>
              </w:rPr>
            </w:pPr>
            <w:r>
              <w:rPr>
                <w:b/>
                <w:color w:val="238441"/>
                <w:w w:val="85"/>
                <w:sz w:val="20"/>
              </w:rPr>
              <w:t>Из</w:t>
            </w:r>
            <w:r>
              <w:rPr>
                <w:b/>
                <w:color w:val="238441"/>
                <w:spacing w:val="1"/>
                <w:w w:val="85"/>
                <w:sz w:val="20"/>
              </w:rPr>
              <w:t> </w:t>
            </w:r>
            <w:r>
              <w:rPr>
                <w:b/>
                <w:color w:val="238441"/>
                <w:w w:val="85"/>
                <w:sz w:val="20"/>
              </w:rPr>
              <w:t>каждой</w:t>
            </w:r>
            <w:r>
              <w:rPr>
                <w:b/>
                <w:color w:val="238441"/>
                <w:spacing w:val="2"/>
                <w:w w:val="85"/>
                <w:sz w:val="20"/>
              </w:rPr>
              <w:t> </w:t>
            </w:r>
            <w:r>
              <w:rPr>
                <w:b/>
                <w:color w:val="238441"/>
                <w:w w:val="85"/>
                <w:sz w:val="20"/>
              </w:rPr>
              <w:t>группы</w:t>
            </w:r>
            <w:r>
              <w:rPr>
                <w:b/>
                <w:color w:val="238441"/>
                <w:spacing w:val="2"/>
                <w:w w:val="85"/>
                <w:sz w:val="20"/>
              </w:rPr>
              <w:t> </w:t>
            </w:r>
            <w:r>
              <w:rPr>
                <w:b/>
                <w:color w:val="238441"/>
                <w:w w:val="85"/>
                <w:sz w:val="20"/>
              </w:rPr>
              <w:t>продуктов</w:t>
            </w:r>
            <w:r>
              <w:rPr>
                <w:b/>
                <w:color w:val="238441"/>
                <w:spacing w:val="2"/>
                <w:w w:val="85"/>
                <w:sz w:val="20"/>
              </w:rPr>
              <w:t> </w:t>
            </w:r>
            <w:r>
              <w:rPr>
                <w:b/>
                <w:color w:val="238441"/>
                <w:w w:val="85"/>
                <w:sz w:val="20"/>
              </w:rPr>
              <w:t>на</w:t>
            </w:r>
            <w:r>
              <w:rPr>
                <w:b/>
                <w:color w:val="238441"/>
                <w:spacing w:val="1"/>
                <w:w w:val="85"/>
                <w:sz w:val="20"/>
              </w:rPr>
              <w:t> </w:t>
            </w:r>
            <w:r>
              <w:rPr>
                <w:b/>
                <w:color w:val="238441"/>
                <w:w w:val="85"/>
                <w:sz w:val="20"/>
              </w:rPr>
              <w:t>один</w:t>
            </w:r>
            <w:r>
              <w:rPr>
                <w:b/>
                <w:color w:val="238441"/>
                <w:spacing w:val="2"/>
                <w:w w:val="85"/>
                <w:sz w:val="20"/>
              </w:rPr>
              <w:t> </w:t>
            </w:r>
            <w:r>
              <w:rPr>
                <w:b/>
                <w:color w:val="238441"/>
                <w:w w:val="85"/>
                <w:sz w:val="20"/>
              </w:rPr>
              <w:t>прием</w:t>
            </w:r>
            <w:r>
              <w:rPr>
                <w:b/>
                <w:color w:val="238441"/>
                <w:spacing w:val="2"/>
                <w:w w:val="85"/>
                <w:sz w:val="20"/>
              </w:rPr>
              <w:t> </w:t>
            </w:r>
            <w:r>
              <w:rPr>
                <w:b/>
                <w:color w:val="238441"/>
                <w:w w:val="85"/>
                <w:sz w:val="20"/>
              </w:rPr>
              <w:t>пищи</w:t>
            </w:r>
            <w:r>
              <w:rPr>
                <w:b/>
                <w:color w:val="238441"/>
                <w:spacing w:val="1"/>
                <w:w w:val="85"/>
                <w:sz w:val="20"/>
              </w:rPr>
              <w:t> </w:t>
            </w:r>
            <w:r>
              <w:rPr>
                <w:b/>
                <w:color w:val="238441"/>
                <w:w w:val="85"/>
                <w:sz w:val="20"/>
              </w:rPr>
              <w:t>выбирайте</w:t>
            </w:r>
            <w:r>
              <w:rPr>
                <w:b/>
                <w:color w:val="238441"/>
                <w:spacing w:val="19"/>
                <w:w w:val="85"/>
                <w:sz w:val="20"/>
              </w:rPr>
              <w:t> </w:t>
            </w:r>
            <w:r>
              <w:rPr>
                <w:b/>
                <w:color w:val="238441"/>
                <w:w w:val="85"/>
                <w:sz w:val="20"/>
              </w:rPr>
              <w:t>любой</w:t>
            </w:r>
            <w:r>
              <w:rPr>
                <w:b/>
                <w:color w:val="238441"/>
                <w:spacing w:val="19"/>
                <w:w w:val="85"/>
                <w:sz w:val="20"/>
              </w:rPr>
              <w:t> </w:t>
            </w:r>
            <w:r>
              <w:rPr>
                <w:b/>
                <w:color w:val="238441"/>
                <w:w w:val="85"/>
                <w:sz w:val="20"/>
              </w:rPr>
              <w:t>из</w:t>
            </w:r>
            <w:r>
              <w:rPr>
                <w:b/>
                <w:color w:val="238441"/>
                <w:spacing w:val="19"/>
                <w:w w:val="85"/>
                <w:sz w:val="20"/>
              </w:rPr>
              <w:t> </w:t>
            </w:r>
            <w:r>
              <w:rPr>
                <w:b/>
                <w:color w:val="238441"/>
                <w:w w:val="85"/>
                <w:sz w:val="20"/>
              </w:rPr>
              <w:t>списка</w:t>
            </w:r>
            <w:r>
              <w:rPr>
                <w:b/>
                <w:color w:val="238441"/>
                <w:spacing w:val="19"/>
                <w:w w:val="85"/>
                <w:sz w:val="20"/>
              </w:rPr>
              <w:t> </w:t>
            </w:r>
            <w:r>
              <w:rPr>
                <w:b/>
                <w:color w:val="238441"/>
                <w:w w:val="85"/>
                <w:sz w:val="20"/>
              </w:rPr>
              <w:t>(по</w:t>
            </w:r>
            <w:r>
              <w:rPr>
                <w:b/>
                <w:color w:val="238441"/>
                <w:spacing w:val="19"/>
                <w:w w:val="85"/>
                <w:sz w:val="20"/>
              </w:rPr>
              <w:t> </w:t>
            </w:r>
            <w:r>
              <w:rPr>
                <w:b/>
                <w:color w:val="238441"/>
                <w:w w:val="85"/>
                <w:sz w:val="20"/>
              </w:rPr>
              <w:t>принципу</w:t>
            </w:r>
            <w:r>
              <w:rPr>
                <w:b/>
                <w:color w:val="238441"/>
                <w:spacing w:val="19"/>
                <w:w w:val="85"/>
                <w:sz w:val="20"/>
              </w:rPr>
              <w:t> </w:t>
            </w:r>
            <w:r>
              <w:rPr>
                <w:b/>
                <w:color w:val="238441"/>
                <w:w w:val="85"/>
                <w:sz w:val="20"/>
              </w:rPr>
              <w:t>«или–или»)</w:t>
            </w:r>
          </w:p>
        </w:tc>
      </w:tr>
      <w:tr>
        <w:trPr>
          <w:trHeight w:val="230" w:hRule="atLeast"/>
        </w:trPr>
        <w:tc>
          <w:tcPr>
            <w:tcW w:w="1189" w:type="dxa"/>
            <w:tcBorders>
              <w:right w:val="nil"/>
            </w:tcBorders>
            <w:shd w:val="clear" w:color="auto" w:fill="DA9A85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248" w:type="dxa"/>
            <w:tcBorders>
              <w:left w:val="nil"/>
              <w:right w:val="single" w:sz="4" w:space="0" w:color="75B6E4"/>
            </w:tcBorders>
            <w:shd w:val="clear" w:color="auto" w:fill="E1F4FD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5669" w:type="dxa"/>
            <w:vMerge w:val="restart"/>
            <w:tcBorders>
              <w:left w:val="single" w:sz="4" w:space="0" w:color="75B6E4"/>
            </w:tcBorders>
            <w:shd w:val="clear" w:color="auto" w:fill="FFFFFF"/>
          </w:tcPr>
          <w:p>
            <w:pPr>
              <w:pStyle w:val="TableParagraph"/>
              <w:spacing w:line="247" w:lineRule="auto" w:before="68"/>
              <w:ind w:left="223" w:right="352"/>
              <w:rPr>
                <w:b/>
                <w:sz w:val="20"/>
              </w:rPr>
            </w:pPr>
            <w:r>
              <w:rPr>
                <w:b/>
                <w:color w:val="231F20"/>
                <w:spacing w:val="-1"/>
                <w:w w:val="90"/>
                <w:sz w:val="20"/>
              </w:rPr>
              <w:t>Выбирайте</w:t>
            </w:r>
            <w:r>
              <w:rPr>
                <w:b/>
                <w:color w:val="231F20"/>
                <w:spacing w:val="-10"/>
                <w:w w:val="90"/>
                <w:sz w:val="20"/>
              </w:rPr>
              <w:t> </w:t>
            </w:r>
            <w:r>
              <w:rPr>
                <w:b/>
                <w:color w:val="231F20"/>
                <w:spacing w:val="-1"/>
                <w:w w:val="90"/>
                <w:sz w:val="20"/>
              </w:rPr>
              <w:t>нежирные</w:t>
            </w:r>
            <w:r>
              <w:rPr>
                <w:b/>
                <w:color w:val="231F20"/>
                <w:spacing w:val="-10"/>
                <w:w w:val="90"/>
                <w:sz w:val="20"/>
              </w:rPr>
              <w:t> </w:t>
            </w:r>
            <w:r>
              <w:rPr>
                <w:b/>
                <w:color w:val="231F20"/>
                <w:spacing w:val="-1"/>
                <w:w w:val="90"/>
                <w:sz w:val="20"/>
              </w:rPr>
              <w:t>сорта</w:t>
            </w:r>
            <w:r>
              <w:rPr>
                <w:b/>
                <w:color w:val="231F20"/>
                <w:spacing w:val="-9"/>
                <w:w w:val="90"/>
                <w:sz w:val="20"/>
              </w:rPr>
              <w:t> </w:t>
            </w:r>
            <w:r>
              <w:rPr>
                <w:b/>
                <w:color w:val="231F20"/>
                <w:spacing w:val="-1"/>
                <w:w w:val="90"/>
                <w:sz w:val="20"/>
              </w:rPr>
              <w:t>белковых</w:t>
            </w:r>
            <w:r>
              <w:rPr>
                <w:b/>
                <w:color w:val="231F20"/>
                <w:spacing w:val="-10"/>
                <w:w w:val="90"/>
                <w:sz w:val="20"/>
              </w:rPr>
              <w:t> </w:t>
            </w:r>
            <w:r>
              <w:rPr>
                <w:b/>
                <w:color w:val="231F20"/>
                <w:spacing w:val="-1"/>
                <w:w w:val="90"/>
                <w:sz w:val="20"/>
              </w:rPr>
              <w:t>продуктов,</w:t>
            </w:r>
            <w:r>
              <w:rPr>
                <w:b/>
                <w:color w:val="231F20"/>
                <w:spacing w:val="-10"/>
                <w:w w:val="90"/>
                <w:sz w:val="20"/>
              </w:rPr>
              <w:t> </w:t>
            </w:r>
            <w:r>
              <w:rPr>
                <w:b/>
                <w:color w:val="231F20"/>
                <w:w w:val="90"/>
                <w:sz w:val="20"/>
              </w:rPr>
              <w:t>2–3</w:t>
            </w:r>
            <w:r>
              <w:rPr>
                <w:b/>
                <w:color w:val="231F20"/>
                <w:spacing w:val="-9"/>
                <w:w w:val="90"/>
                <w:sz w:val="20"/>
              </w:rPr>
              <w:t> </w:t>
            </w:r>
            <w:r>
              <w:rPr>
                <w:b/>
                <w:color w:val="231F20"/>
                <w:w w:val="90"/>
                <w:sz w:val="20"/>
              </w:rPr>
              <w:t>раза</w:t>
            </w:r>
            <w:r>
              <w:rPr>
                <w:b/>
                <w:color w:val="231F20"/>
                <w:spacing w:val="-52"/>
                <w:w w:val="90"/>
                <w:sz w:val="20"/>
              </w:rPr>
              <w:t> </w:t>
            </w:r>
            <w:r>
              <w:rPr>
                <w:b/>
                <w:color w:val="231F20"/>
                <w:sz w:val="20"/>
              </w:rPr>
              <w:t>в</w:t>
            </w:r>
            <w:r>
              <w:rPr>
                <w:b/>
                <w:color w:val="231F20"/>
                <w:spacing w:val="-17"/>
                <w:sz w:val="20"/>
              </w:rPr>
              <w:t> </w:t>
            </w:r>
            <w:r>
              <w:rPr>
                <w:b/>
                <w:color w:val="231F20"/>
                <w:sz w:val="20"/>
              </w:rPr>
              <w:t>день</w:t>
            </w:r>
          </w:p>
        </w:tc>
      </w:tr>
      <w:tr>
        <w:trPr>
          <w:trHeight w:val="386" w:hRule="atLeast"/>
        </w:trPr>
        <w:tc>
          <w:tcPr>
            <w:tcW w:w="1189" w:type="dxa"/>
            <w:vMerge w:val="restart"/>
            <w:tcBorders>
              <w:left w:val="nil"/>
              <w:right w:val="nil"/>
            </w:tcBorders>
            <w:shd w:val="clear" w:color="auto" w:fill="DA9A85"/>
            <w:textDirection w:val="btLr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  <w:p>
            <w:pPr>
              <w:pStyle w:val="TableParagraph"/>
              <w:rPr>
                <w:rFonts w:ascii="Times New Roman"/>
                <w:sz w:val="26"/>
              </w:rPr>
            </w:pPr>
          </w:p>
          <w:p>
            <w:pPr>
              <w:pStyle w:val="TableParagraph"/>
              <w:spacing w:before="9"/>
              <w:rPr>
                <w:rFonts w:ascii="Times New Roman"/>
                <w:sz w:val="23"/>
              </w:rPr>
            </w:pPr>
          </w:p>
          <w:p>
            <w:pPr>
              <w:pStyle w:val="TableParagraph"/>
              <w:ind w:left="354"/>
              <w:rPr>
                <w:b/>
                <w:sz w:val="22"/>
              </w:rPr>
            </w:pPr>
            <w:r>
              <w:rPr>
                <w:b/>
                <w:color w:val="FFFFFF"/>
                <w:sz w:val="22"/>
              </w:rPr>
              <w:t>МЯСО,</w:t>
            </w:r>
            <w:r>
              <w:rPr>
                <w:b/>
                <w:color w:val="FFFFFF"/>
                <w:spacing w:val="45"/>
                <w:sz w:val="22"/>
              </w:rPr>
              <w:t> </w:t>
            </w:r>
            <w:r>
              <w:rPr>
                <w:b/>
                <w:color w:val="FFFFFF"/>
                <w:sz w:val="22"/>
              </w:rPr>
              <w:t>РЫБА,</w:t>
            </w:r>
            <w:r>
              <w:rPr>
                <w:b/>
                <w:color w:val="FFFFFF"/>
                <w:spacing w:val="45"/>
                <w:sz w:val="22"/>
              </w:rPr>
              <w:t> </w:t>
            </w:r>
            <w:r>
              <w:rPr>
                <w:b/>
                <w:color w:val="FFFFFF"/>
                <w:sz w:val="22"/>
              </w:rPr>
              <w:t>ПТИЦА</w:t>
            </w:r>
          </w:p>
        </w:tc>
        <w:tc>
          <w:tcPr>
            <w:tcW w:w="1248" w:type="dxa"/>
            <w:vMerge w:val="restart"/>
            <w:tcBorders>
              <w:left w:val="nil"/>
            </w:tcBorders>
            <w:shd w:val="clear" w:color="auto" w:fill="E1F4FD"/>
          </w:tcPr>
          <w:p>
            <w:pPr>
              <w:pStyle w:val="TableParagraph"/>
              <w:spacing w:before="1" w:after="1"/>
              <w:rPr>
                <w:rFonts w:ascii="Times New Roman"/>
                <w:sz w:val="10"/>
              </w:rPr>
            </w:pPr>
          </w:p>
          <w:p>
            <w:pPr>
              <w:pStyle w:val="TableParagraph"/>
              <w:ind w:left="87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drawing>
                <wp:inline distT="0" distB="0" distL="0" distR="0">
                  <wp:extent cx="650986" cy="350043"/>
                  <wp:effectExtent l="0" t="0" r="0" b="0"/>
                  <wp:docPr id="1" name="image1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" name="image1.png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50986" cy="35004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/>
                <w:sz w:val="20"/>
              </w:rPr>
            </w:r>
          </w:p>
          <w:p>
            <w:pPr>
              <w:pStyle w:val="TableParagraph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2"/>
              <w:rPr>
                <w:rFonts w:ascii="Times New Roman"/>
                <w:sz w:val="12"/>
              </w:rPr>
            </w:pPr>
          </w:p>
          <w:p>
            <w:pPr>
              <w:pStyle w:val="TableParagraph"/>
              <w:ind w:left="136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drawing>
                <wp:inline distT="0" distB="0" distL="0" distR="0">
                  <wp:extent cx="636664" cy="352425"/>
                  <wp:effectExtent l="0" t="0" r="0" b="0"/>
                  <wp:docPr id="3" name="image2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" name="image2.png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36664" cy="3524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/>
                <w:sz w:val="20"/>
              </w:rPr>
            </w:r>
          </w:p>
          <w:p>
            <w:pPr>
              <w:pStyle w:val="TableParagraph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9"/>
              <w:rPr>
                <w:rFonts w:ascii="Times New Roman"/>
                <w:sz w:val="22"/>
              </w:rPr>
            </w:pPr>
          </w:p>
          <w:p>
            <w:pPr>
              <w:pStyle w:val="TableParagraph"/>
              <w:ind w:left="200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drawing>
                <wp:inline distT="0" distB="0" distL="0" distR="0">
                  <wp:extent cx="598369" cy="304800"/>
                  <wp:effectExtent l="0" t="0" r="0" b="0"/>
                  <wp:docPr id="5" name="image3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" name="image3.png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8369" cy="304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/>
                <w:sz w:val="20"/>
              </w:rPr>
            </w:r>
          </w:p>
        </w:tc>
        <w:tc>
          <w:tcPr>
            <w:tcW w:w="5669" w:type="dxa"/>
            <w:vMerge/>
            <w:tcBorders>
              <w:top w:val="nil"/>
              <w:left w:val="single" w:sz="4" w:space="0" w:color="75B6E4"/>
            </w:tcBorders>
            <w:shd w:val="clear" w:color="auto" w:fill="FFFFFF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395" w:hRule="atLeast"/>
        </w:trPr>
        <w:tc>
          <w:tcPr>
            <w:tcW w:w="1189" w:type="dxa"/>
            <w:vMerge/>
            <w:tcBorders>
              <w:top w:val="nil"/>
              <w:left w:val="nil"/>
              <w:right w:val="nil"/>
            </w:tcBorders>
            <w:shd w:val="clear" w:color="auto" w:fill="DA9A85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48" w:type="dxa"/>
            <w:vMerge/>
            <w:tcBorders>
              <w:top w:val="nil"/>
              <w:left w:val="nil"/>
            </w:tcBorders>
            <w:shd w:val="clear" w:color="auto" w:fill="E1F4FD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669" w:type="dxa"/>
            <w:shd w:val="clear" w:color="auto" w:fill="FFFFFF"/>
          </w:tcPr>
          <w:p>
            <w:pPr>
              <w:pStyle w:val="TableParagraph"/>
              <w:spacing w:before="107"/>
              <w:ind w:left="112"/>
              <w:rPr>
                <w:i/>
                <w:sz w:val="18"/>
              </w:rPr>
            </w:pPr>
            <w:r>
              <w:rPr>
                <w:i/>
                <w:color w:val="231F20"/>
                <w:w w:val="95"/>
                <w:sz w:val="18"/>
              </w:rPr>
              <w:t>на</w:t>
            </w:r>
            <w:r>
              <w:rPr>
                <w:i/>
                <w:color w:val="231F20"/>
                <w:spacing w:val="-3"/>
                <w:w w:val="95"/>
                <w:sz w:val="18"/>
              </w:rPr>
              <w:t> </w:t>
            </w:r>
            <w:r>
              <w:rPr>
                <w:i/>
                <w:color w:val="231F20"/>
                <w:w w:val="95"/>
                <w:sz w:val="18"/>
              </w:rPr>
              <w:t>1</w:t>
            </w:r>
            <w:r>
              <w:rPr>
                <w:i/>
                <w:color w:val="231F20"/>
                <w:spacing w:val="-2"/>
                <w:w w:val="95"/>
                <w:sz w:val="18"/>
              </w:rPr>
              <w:t> </w:t>
            </w:r>
            <w:r>
              <w:rPr>
                <w:i/>
                <w:color w:val="231F20"/>
                <w:w w:val="95"/>
                <w:sz w:val="18"/>
              </w:rPr>
              <w:t>прием:</w:t>
            </w:r>
          </w:p>
          <w:p>
            <w:pPr>
              <w:pStyle w:val="TableParagraph"/>
              <w:numPr>
                <w:ilvl w:val="0"/>
                <w:numId w:val="1"/>
              </w:numPr>
              <w:tabs>
                <w:tab w:pos="340" w:val="left" w:leader="none"/>
              </w:tabs>
              <w:spacing w:line="240" w:lineRule="auto" w:before="105" w:after="0"/>
              <w:ind w:left="339" w:right="0" w:hanging="228"/>
              <w:jc w:val="left"/>
              <w:rPr>
                <w:sz w:val="20"/>
              </w:rPr>
            </w:pPr>
            <w:r>
              <w:rPr>
                <w:color w:val="231F20"/>
                <w:spacing w:val="-2"/>
                <w:w w:val="105"/>
                <w:sz w:val="20"/>
              </w:rPr>
              <w:t>80–100</w:t>
            </w:r>
            <w:r>
              <w:rPr>
                <w:color w:val="231F20"/>
                <w:spacing w:val="-18"/>
                <w:w w:val="105"/>
                <w:sz w:val="20"/>
              </w:rPr>
              <w:t> </w:t>
            </w:r>
            <w:r>
              <w:rPr>
                <w:color w:val="231F20"/>
                <w:spacing w:val="-2"/>
                <w:w w:val="105"/>
                <w:sz w:val="20"/>
              </w:rPr>
              <w:t>г</w:t>
            </w:r>
            <w:r>
              <w:rPr>
                <w:color w:val="231F20"/>
                <w:spacing w:val="-18"/>
                <w:w w:val="105"/>
                <w:sz w:val="20"/>
              </w:rPr>
              <w:t> </w:t>
            </w:r>
            <w:r>
              <w:rPr>
                <w:color w:val="231F20"/>
                <w:spacing w:val="-2"/>
                <w:w w:val="105"/>
                <w:sz w:val="20"/>
              </w:rPr>
              <w:t>говядины</w:t>
            </w:r>
            <w:r>
              <w:rPr>
                <w:color w:val="231F20"/>
                <w:spacing w:val="-17"/>
                <w:w w:val="105"/>
                <w:sz w:val="20"/>
              </w:rPr>
              <w:t> </w:t>
            </w:r>
            <w:r>
              <w:rPr>
                <w:color w:val="231F20"/>
                <w:spacing w:val="-2"/>
                <w:w w:val="105"/>
                <w:sz w:val="20"/>
              </w:rPr>
              <w:t>либо</w:t>
            </w:r>
            <w:r>
              <w:rPr>
                <w:color w:val="231F20"/>
                <w:spacing w:val="-18"/>
                <w:w w:val="105"/>
                <w:sz w:val="20"/>
              </w:rPr>
              <w:t> </w:t>
            </w:r>
            <w:r>
              <w:rPr>
                <w:color w:val="231F20"/>
                <w:spacing w:val="-2"/>
                <w:w w:val="105"/>
                <w:sz w:val="20"/>
              </w:rPr>
              <w:t>баранины</w:t>
            </w:r>
            <w:r>
              <w:rPr>
                <w:color w:val="231F20"/>
                <w:spacing w:val="-17"/>
                <w:w w:val="105"/>
                <w:sz w:val="20"/>
              </w:rPr>
              <w:t> </w:t>
            </w:r>
            <w:r>
              <w:rPr>
                <w:color w:val="231F20"/>
                <w:spacing w:val="-2"/>
                <w:w w:val="105"/>
                <w:sz w:val="20"/>
              </w:rPr>
              <w:t>или</w:t>
            </w:r>
            <w:r>
              <w:rPr>
                <w:color w:val="231F20"/>
                <w:spacing w:val="-18"/>
                <w:w w:val="105"/>
                <w:sz w:val="20"/>
              </w:rPr>
              <w:t> </w:t>
            </w:r>
            <w:r>
              <w:rPr>
                <w:color w:val="231F20"/>
                <w:spacing w:val="-2"/>
                <w:w w:val="105"/>
                <w:sz w:val="20"/>
              </w:rPr>
              <w:t>60–80</w:t>
            </w:r>
            <w:r>
              <w:rPr>
                <w:color w:val="231F20"/>
                <w:spacing w:val="-18"/>
                <w:w w:val="105"/>
                <w:sz w:val="20"/>
              </w:rPr>
              <w:t> </w:t>
            </w:r>
            <w:r>
              <w:rPr>
                <w:color w:val="231F20"/>
                <w:spacing w:val="-1"/>
                <w:w w:val="105"/>
                <w:sz w:val="20"/>
              </w:rPr>
              <w:t>г</w:t>
            </w:r>
            <w:r>
              <w:rPr>
                <w:color w:val="231F20"/>
                <w:spacing w:val="-17"/>
                <w:w w:val="105"/>
                <w:sz w:val="20"/>
              </w:rPr>
              <w:t> </w:t>
            </w:r>
            <w:r>
              <w:rPr>
                <w:color w:val="231F20"/>
                <w:spacing w:val="-1"/>
                <w:w w:val="105"/>
                <w:sz w:val="20"/>
              </w:rPr>
              <w:t>свинины</w:t>
            </w:r>
          </w:p>
          <w:p>
            <w:pPr>
              <w:pStyle w:val="TableParagraph"/>
              <w:numPr>
                <w:ilvl w:val="0"/>
                <w:numId w:val="1"/>
              </w:numPr>
              <w:tabs>
                <w:tab w:pos="340" w:val="left" w:leader="none"/>
              </w:tabs>
              <w:spacing w:line="240" w:lineRule="auto" w:before="45" w:after="0"/>
              <w:ind w:left="339" w:right="0" w:hanging="228"/>
              <w:jc w:val="left"/>
              <w:rPr>
                <w:sz w:val="20"/>
              </w:rPr>
            </w:pPr>
            <w:r>
              <w:rPr>
                <w:color w:val="231F20"/>
                <w:sz w:val="20"/>
              </w:rPr>
              <w:t>80–100</w:t>
            </w:r>
            <w:r>
              <w:rPr>
                <w:color w:val="231F20"/>
                <w:spacing w:val="2"/>
                <w:sz w:val="20"/>
              </w:rPr>
              <w:t> </w:t>
            </w:r>
            <w:r>
              <w:rPr>
                <w:color w:val="231F20"/>
                <w:sz w:val="20"/>
              </w:rPr>
              <w:t>г</w:t>
            </w:r>
            <w:r>
              <w:rPr>
                <w:color w:val="231F20"/>
                <w:spacing w:val="2"/>
                <w:sz w:val="20"/>
              </w:rPr>
              <w:t> </w:t>
            </w:r>
            <w:r>
              <w:rPr>
                <w:color w:val="231F20"/>
                <w:sz w:val="20"/>
              </w:rPr>
              <w:t>птицы</w:t>
            </w:r>
            <w:r>
              <w:rPr>
                <w:color w:val="231F20"/>
                <w:spacing w:val="2"/>
                <w:sz w:val="20"/>
              </w:rPr>
              <w:t> </w:t>
            </w:r>
            <w:r>
              <w:rPr>
                <w:color w:val="231F20"/>
                <w:sz w:val="20"/>
              </w:rPr>
              <w:t>(куриная</w:t>
            </w:r>
            <w:r>
              <w:rPr>
                <w:color w:val="231F20"/>
                <w:spacing w:val="2"/>
                <w:sz w:val="20"/>
              </w:rPr>
              <w:t> </w:t>
            </w:r>
            <w:r>
              <w:rPr>
                <w:color w:val="231F20"/>
                <w:sz w:val="20"/>
              </w:rPr>
              <w:t>ножка)</w:t>
            </w:r>
          </w:p>
          <w:p>
            <w:pPr>
              <w:pStyle w:val="TableParagraph"/>
              <w:numPr>
                <w:ilvl w:val="0"/>
                <w:numId w:val="1"/>
              </w:numPr>
              <w:tabs>
                <w:tab w:pos="340" w:val="left" w:leader="none"/>
              </w:tabs>
              <w:spacing w:line="240" w:lineRule="auto" w:before="44" w:after="0"/>
              <w:ind w:left="339" w:right="0" w:hanging="228"/>
              <w:jc w:val="left"/>
              <w:rPr>
                <w:sz w:val="20"/>
              </w:rPr>
            </w:pPr>
            <w:r>
              <w:rPr>
                <w:color w:val="231F20"/>
                <w:sz w:val="20"/>
              </w:rPr>
              <w:t>2</w:t>
            </w:r>
            <w:r>
              <w:rPr>
                <w:color w:val="231F20"/>
                <w:spacing w:val="-4"/>
                <w:sz w:val="20"/>
              </w:rPr>
              <w:t> </w:t>
            </w:r>
            <w:r>
              <w:rPr>
                <w:color w:val="231F20"/>
                <w:sz w:val="20"/>
              </w:rPr>
              <w:t>куриных</w:t>
            </w:r>
            <w:r>
              <w:rPr>
                <w:color w:val="231F20"/>
                <w:spacing w:val="-4"/>
                <w:sz w:val="20"/>
              </w:rPr>
              <w:t> </w:t>
            </w:r>
            <w:r>
              <w:rPr>
                <w:color w:val="231F20"/>
                <w:sz w:val="20"/>
              </w:rPr>
              <w:t>яйца</w:t>
            </w:r>
            <w:r>
              <w:rPr>
                <w:color w:val="231F20"/>
                <w:spacing w:val="-4"/>
                <w:sz w:val="20"/>
              </w:rPr>
              <w:t> </w:t>
            </w:r>
            <w:r>
              <w:rPr>
                <w:color w:val="231F20"/>
                <w:sz w:val="20"/>
              </w:rPr>
              <w:t>(не</w:t>
            </w:r>
            <w:r>
              <w:rPr>
                <w:color w:val="231F20"/>
                <w:spacing w:val="-4"/>
                <w:sz w:val="20"/>
              </w:rPr>
              <w:t> </w:t>
            </w:r>
            <w:r>
              <w:rPr>
                <w:color w:val="231F20"/>
                <w:sz w:val="20"/>
              </w:rPr>
              <w:t>более</w:t>
            </w:r>
            <w:r>
              <w:rPr>
                <w:color w:val="231F20"/>
                <w:spacing w:val="-4"/>
                <w:sz w:val="20"/>
              </w:rPr>
              <w:t> </w:t>
            </w:r>
            <w:r>
              <w:rPr>
                <w:color w:val="231F20"/>
                <w:sz w:val="20"/>
              </w:rPr>
              <w:t>4–5</w:t>
            </w:r>
            <w:r>
              <w:rPr>
                <w:color w:val="231F20"/>
                <w:spacing w:val="-3"/>
                <w:sz w:val="20"/>
              </w:rPr>
              <w:t> </w:t>
            </w:r>
            <w:r>
              <w:rPr>
                <w:color w:val="231F20"/>
                <w:sz w:val="20"/>
              </w:rPr>
              <w:t>шт.</w:t>
            </w:r>
            <w:r>
              <w:rPr>
                <w:color w:val="231F20"/>
                <w:spacing w:val="-4"/>
                <w:sz w:val="20"/>
              </w:rPr>
              <w:t> </w:t>
            </w:r>
            <w:r>
              <w:rPr>
                <w:color w:val="231F20"/>
                <w:sz w:val="20"/>
              </w:rPr>
              <w:t>в</w:t>
            </w:r>
            <w:r>
              <w:rPr>
                <w:color w:val="231F20"/>
                <w:spacing w:val="-4"/>
                <w:sz w:val="20"/>
              </w:rPr>
              <w:t> </w:t>
            </w:r>
            <w:r>
              <w:rPr>
                <w:color w:val="231F20"/>
                <w:sz w:val="20"/>
              </w:rPr>
              <w:t>неделю)</w:t>
            </w:r>
          </w:p>
          <w:p>
            <w:pPr>
              <w:pStyle w:val="TableParagraph"/>
              <w:numPr>
                <w:ilvl w:val="0"/>
                <w:numId w:val="1"/>
              </w:numPr>
              <w:tabs>
                <w:tab w:pos="340" w:val="left" w:leader="none"/>
              </w:tabs>
              <w:spacing w:line="240" w:lineRule="auto" w:before="44" w:after="0"/>
              <w:ind w:left="339" w:right="0" w:hanging="228"/>
              <w:jc w:val="left"/>
              <w:rPr>
                <w:sz w:val="20"/>
              </w:rPr>
            </w:pPr>
            <w:r>
              <w:rPr>
                <w:color w:val="231F20"/>
                <w:sz w:val="20"/>
              </w:rPr>
              <w:t>1–2</w:t>
            </w:r>
            <w:r>
              <w:rPr>
                <w:color w:val="231F20"/>
                <w:spacing w:val="-12"/>
                <w:sz w:val="20"/>
              </w:rPr>
              <w:t> </w:t>
            </w:r>
            <w:r>
              <w:rPr>
                <w:color w:val="231F20"/>
                <w:sz w:val="20"/>
              </w:rPr>
              <w:t>котлеты</w:t>
            </w:r>
          </w:p>
          <w:p>
            <w:pPr>
              <w:pStyle w:val="TableParagraph"/>
              <w:numPr>
                <w:ilvl w:val="0"/>
                <w:numId w:val="1"/>
              </w:numPr>
              <w:tabs>
                <w:tab w:pos="340" w:val="left" w:leader="none"/>
              </w:tabs>
              <w:spacing w:line="240" w:lineRule="auto" w:before="45" w:after="0"/>
              <w:ind w:left="339" w:right="0" w:hanging="228"/>
              <w:jc w:val="left"/>
              <w:rPr>
                <w:sz w:val="20"/>
              </w:rPr>
            </w:pPr>
            <w:r>
              <w:rPr>
                <w:color w:val="231F20"/>
                <w:sz w:val="20"/>
              </w:rPr>
              <w:t>3–4</w:t>
            </w:r>
            <w:r>
              <w:rPr>
                <w:color w:val="231F20"/>
                <w:spacing w:val="-3"/>
                <w:sz w:val="20"/>
              </w:rPr>
              <w:t> </w:t>
            </w:r>
            <w:r>
              <w:rPr>
                <w:color w:val="231F20"/>
                <w:sz w:val="20"/>
              </w:rPr>
              <w:t>ст.</w:t>
            </w:r>
            <w:r>
              <w:rPr>
                <w:color w:val="231F20"/>
                <w:spacing w:val="-3"/>
                <w:sz w:val="20"/>
              </w:rPr>
              <w:t> </w:t>
            </w:r>
            <w:r>
              <w:rPr>
                <w:color w:val="231F20"/>
                <w:sz w:val="20"/>
              </w:rPr>
              <w:t>ложки</w:t>
            </w:r>
            <w:r>
              <w:rPr>
                <w:color w:val="231F20"/>
                <w:spacing w:val="-3"/>
                <w:sz w:val="20"/>
              </w:rPr>
              <w:t> </w:t>
            </w:r>
            <w:r>
              <w:rPr>
                <w:color w:val="231F20"/>
                <w:sz w:val="20"/>
              </w:rPr>
              <w:t>нежирной</w:t>
            </w:r>
            <w:r>
              <w:rPr>
                <w:color w:val="231F20"/>
                <w:spacing w:val="-3"/>
                <w:sz w:val="20"/>
              </w:rPr>
              <w:t> </w:t>
            </w:r>
            <w:r>
              <w:rPr>
                <w:color w:val="231F20"/>
                <w:sz w:val="20"/>
              </w:rPr>
              <w:t>мясной</w:t>
            </w:r>
            <w:r>
              <w:rPr>
                <w:color w:val="231F20"/>
                <w:spacing w:val="-3"/>
                <w:sz w:val="20"/>
              </w:rPr>
              <w:t> </w:t>
            </w:r>
            <w:r>
              <w:rPr>
                <w:color w:val="231F20"/>
                <w:sz w:val="20"/>
              </w:rPr>
              <w:t>тушенки</w:t>
            </w:r>
          </w:p>
          <w:p>
            <w:pPr>
              <w:pStyle w:val="TableParagraph"/>
              <w:numPr>
                <w:ilvl w:val="0"/>
                <w:numId w:val="1"/>
              </w:numPr>
              <w:tabs>
                <w:tab w:pos="340" w:val="left" w:leader="none"/>
              </w:tabs>
              <w:spacing w:line="240" w:lineRule="auto" w:before="44" w:after="0"/>
              <w:ind w:left="339" w:right="0" w:hanging="228"/>
              <w:jc w:val="left"/>
              <w:rPr>
                <w:sz w:val="20"/>
              </w:rPr>
            </w:pPr>
            <w:r>
              <w:rPr>
                <w:color w:val="231F20"/>
                <w:spacing w:val="-2"/>
                <w:w w:val="105"/>
                <w:sz w:val="20"/>
              </w:rPr>
              <w:t>0,5–1</w:t>
            </w:r>
            <w:r>
              <w:rPr>
                <w:color w:val="231F20"/>
                <w:spacing w:val="-14"/>
                <w:w w:val="105"/>
                <w:sz w:val="20"/>
              </w:rPr>
              <w:t> </w:t>
            </w:r>
            <w:r>
              <w:rPr>
                <w:color w:val="231F20"/>
                <w:spacing w:val="-2"/>
                <w:w w:val="105"/>
                <w:sz w:val="20"/>
              </w:rPr>
              <w:t>стакан</w:t>
            </w:r>
            <w:r>
              <w:rPr>
                <w:color w:val="231F20"/>
                <w:spacing w:val="-13"/>
                <w:w w:val="105"/>
                <w:sz w:val="20"/>
              </w:rPr>
              <w:t> </w:t>
            </w:r>
            <w:r>
              <w:rPr>
                <w:color w:val="231F20"/>
                <w:spacing w:val="-1"/>
                <w:w w:val="105"/>
                <w:sz w:val="20"/>
              </w:rPr>
              <w:t>гороха</w:t>
            </w:r>
            <w:r>
              <w:rPr>
                <w:color w:val="231F20"/>
                <w:spacing w:val="-13"/>
                <w:w w:val="105"/>
                <w:sz w:val="20"/>
              </w:rPr>
              <w:t> </w:t>
            </w:r>
            <w:r>
              <w:rPr>
                <w:color w:val="231F20"/>
                <w:spacing w:val="-1"/>
                <w:w w:val="105"/>
                <w:sz w:val="20"/>
              </w:rPr>
              <w:t>или</w:t>
            </w:r>
            <w:r>
              <w:rPr>
                <w:color w:val="231F20"/>
                <w:spacing w:val="-14"/>
                <w:w w:val="105"/>
                <w:sz w:val="20"/>
              </w:rPr>
              <w:t> </w:t>
            </w:r>
            <w:r>
              <w:rPr>
                <w:color w:val="231F20"/>
                <w:spacing w:val="-1"/>
                <w:w w:val="105"/>
                <w:sz w:val="20"/>
              </w:rPr>
              <w:t>фасоли</w:t>
            </w:r>
          </w:p>
          <w:p>
            <w:pPr>
              <w:pStyle w:val="TableParagraph"/>
              <w:numPr>
                <w:ilvl w:val="0"/>
                <w:numId w:val="1"/>
              </w:numPr>
              <w:tabs>
                <w:tab w:pos="340" w:val="left" w:leader="none"/>
              </w:tabs>
              <w:spacing w:line="240" w:lineRule="auto" w:before="44" w:after="0"/>
              <w:ind w:left="339" w:right="0" w:hanging="228"/>
              <w:jc w:val="left"/>
              <w:rPr>
                <w:sz w:val="20"/>
              </w:rPr>
            </w:pPr>
            <w:r>
              <w:rPr>
                <w:color w:val="231F20"/>
                <w:w w:val="105"/>
                <w:sz w:val="20"/>
              </w:rPr>
              <w:t>80–100</w:t>
            </w:r>
            <w:r>
              <w:rPr>
                <w:color w:val="231F20"/>
                <w:spacing w:val="-14"/>
                <w:w w:val="105"/>
                <w:sz w:val="20"/>
              </w:rPr>
              <w:t> </w:t>
            </w:r>
            <w:r>
              <w:rPr>
                <w:color w:val="231F20"/>
                <w:w w:val="105"/>
                <w:sz w:val="20"/>
              </w:rPr>
              <w:t>г</w:t>
            </w:r>
            <w:r>
              <w:rPr>
                <w:color w:val="231F20"/>
                <w:spacing w:val="-14"/>
                <w:w w:val="105"/>
                <w:sz w:val="20"/>
              </w:rPr>
              <w:t> </w:t>
            </w:r>
            <w:r>
              <w:rPr>
                <w:color w:val="231F20"/>
                <w:w w:val="105"/>
                <w:sz w:val="20"/>
              </w:rPr>
              <w:t>рыбы</w:t>
            </w:r>
            <w:r>
              <w:rPr>
                <w:color w:val="231F20"/>
                <w:spacing w:val="-14"/>
                <w:w w:val="105"/>
                <w:sz w:val="20"/>
              </w:rPr>
              <w:t> </w:t>
            </w:r>
            <w:r>
              <w:rPr>
                <w:color w:val="231F20"/>
                <w:w w:val="105"/>
                <w:sz w:val="20"/>
              </w:rPr>
              <w:t>(не</w:t>
            </w:r>
            <w:r>
              <w:rPr>
                <w:color w:val="231F20"/>
                <w:spacing w:val="-14"/>
                <w:w w:val="105"/>
                <w:sz w:val="20"/>
              </w:rPr>
              <w:t> </w:t>
            </w:r>
            <w:r>
              <w:rPr>
                <w:color w:val="231F20"/>
                <w:w w:val="105"/>
                <w:sz w:val="20"/>
              </w:rPr>
              <w:t>менее</w:t>
            </w:r>
            <w:r>
              <w:rPr>
                <w:color w:val="231F20"/>
                <w:spacing w:val="-13"/>
                <w:w w:val="105"/>
                <w:sz w:val="20"/>
              </w:rPr>
              <w:t> </w:t>
            </w:r>
            <w:r>
              <w:rPr>
                <w:color w:val="231F20"/>
                <w:w w:val="105"/>
                <w:sz w:val="20"/>
              </w:rPr>
              <w:t>2–3</w:t>
            </w:r>
            <w:r>
              <w:rPr>
                <w:color w:val="231F20"/>
                <w:spacing w:val="-14"/>
                <w:w w:val="105"/>
                <w:sz w:val="20"/>
              </w:rPr>
              <w:t> </w:t>
            </w:r>
            <w:r>
              <w:rPr>
                <w:color w:val="231F20"/>
                <w:w w:val="105"/>
                <w:sz w:val="20"/>
              </w:rPr>
              <w:t>раз</w:t>
            </w:r>
            <w:r>
              <w:rPr>
                <w:color w:val="231F20"/>
                <w:spacing w:val="-14"/>
                <w:w w:val="105"/>
                <w:sz w:val="20"/>
              </w:rPr>
              <w:t> </w:t>
            </w:r>
            <w:r>
              <w:rPr>
                <w:color w:val="231F20"/>
                <w:w w:val="105"/>
                <w:sz w:val="20"/>
              </w:rPr>
              <w:t>в</w:t>
            </w:r>
            <w:r>
              <w:rPr>
                <w:color w:val="231F20"/>
                <w:spacing w:val="-14"/>
                <w:w w:val="105"/>
                <w:sz w:val="20"/>
              </w:rPr>
              <w:t> </w:t>
            </w:r>
            <w:r>
              <w:rPr>
                <w:color w:val="231F20"/>
                <w:w w:val="105"/>
                <w:sz w:val="20"/>
              </w:rPr>
              <w:t>неделю)</w:t>
            </w:r>
          </w:p>
        </w:tc>
      </w:tr>
    </w:tbl>
    <w:p>
      <w:pPr>
        <w:pStyle w:val="BodyText"/>
        <w:ind w:left="0" w:firstLine="0"/>
        <w:rPr>
          <w:rFonts w:ascii="Times New Roman"/>
          <w:sz w:val="5"/>
        </w:rPr>
      </w:pPr>
      <w:r>
        <w:rPr/>
        <w:pict>
          <v:group style="position:absolute;margin-left:0pt;margin-top:.000009pt;width:447.9pt;height:623.65pt;mso-position-horizontal-relative:page;mso-position-vertical-relative:page;z-index:-15898624" coordorigin="0,0" coordsize="8958,12473">
            <v:shape style="position:absolute;left:0;top:0;width:8958;height:12473" type="#_x0000_t75" stroked="false">
              <v:imagedata r:id="rId8" o:title=""/>
            </v:shape>
            <v:shape style="position:absolute;left:831;top:579;width:7494;height:11315" type="#_x0000_t75" stroked="false">
              <v:imagedata r:id="rId9" o:title=""/>
            </v:shape>
            <w10:wrap type="none"/>
          </v:group>
        </w:pict>
      </w:r>
    </w:p>
    <w:tbl>
      <w:tblPr>
        <w:tblW w:w="0" w:type="auto"/>
        <w:jc w:val="left"/>
        <w:tblInd w:w="2" w:type="dxa"/>
        <w:tblBorders>
          <w:top w:val="single" w:sz="2" w:space="0" w:color="75B6E4"/>
          <w:left w:val="single" w:sz="2" w:space="0" w:color="75B6E4"/>
          <w:bottom w:val="single" w:sz="2" w:space="0" w:color="75B6E4"/>
          <w:right w:val="single" w:sz="2" w:space="0" w:color="75B6E4"/>
          <w:insideH w:val="single" w:sz="2" w:space="0" w:color="75B6E4"/>
          <w:insideV w:val="single" w:sz="2" w:space="0" w:color="75B6E4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191"/>
        <w:gridCol w:w="1248"/>
        <w:gridCol w:w="5670"/>
      </w:tblGrid>
      <w:tr>
        <w:trPr>
          <w:trHeight w:val="621" w:hRule="atLeast"/>
        </w:trPr>
        <w:tc>
          <w:tcPr>
            <w:tcW w:w="1191" w:type="dxa"/>
            <w:vMerge w:val="restart"/>
            <w:tcBorders>
              <w:right w:val="nil"/>
            </w:tcBorders>
            <w:shd w:val="clear" w:color="auto" w:fill="FFCE7E"/>
            <w:textDirection w:val="btLr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  <w:p>
            <w:pPr>
              <w:pStyle w:val="TableParagraph"/>
              <w:rPr>
                <w:rFonts w:ascii="Times New Roman"/>
                <w:sz w:val="26"/>
              </w:rPr>
            </w:pPr>
          </w:p>
          <w:p>
            <w:pPr>
              <w:pStyle w:val="TableParagraph"/>
              <w:spacing w:before="8"/>
              <w:rPr>
                <w:rFonts w:ascii="Times New Roman"/>
                <w:sz w:val="23"/>
              </w:rPr>
            </w:pPr>
          </w:p>
          <w:p>
            <w:pPr>
              <w:pStyle w:val="TableParagraph"/>
              <w:ind w:left="750"/>
              <w:rPr>
                <w:b/>
                <w:sz w:val="22"/>
              </w:rPr>
            </w:pPr>
            <w:r>
              <w:rPr>
                <w:b/>
                <w:color w:val="FFFFFF"/>
                <w:sz w:val="22"/>
              </w:rPr>
              <w:t>ФРУКТЫ,</w:t>
            </w:r>
            <w:r>
              <w:rPr>
                <w:b/>
                <w:color w:val="FFFFFF"/>
                <w:spacing w:val="30"/>
                <w:sz w:val="22"/>
              </w:rPr>
              <w:t> </w:t>
            </w:r>
            <w:r>
              <w:rPr>
                <w:b/>
                <w:color w:val="FFFFFF"/>
                <w:sz w:val="22"/>
              </w:rPr>
              <w:t>ЯГОДЫ</w:t>
            </w:r>
          </w:p>
        </w:tc>
        <w:tc>
          <w:tcPr>
            <w:tcW w:w="1248" w:type="dxa"/>
            <w:vMerge w:val="restart"/>
            <w:tcBorders>
              <w:left w:val="nil"/>
            </w:tcBorders>
            <w:shd w:val="clear" w:color="auto" w:fill="E1F4FD"/>
          </w:tcPr>
          <w:p>
            <w:pPr>
              <w:pStyle w:val="TableParagraph"/>
              <w:spacing w:before="3"/>
              <w:rPr>
                <w:rFonts w:ascii="Times New Roman"/>
                <w:sz w:val="18"/>
              </w:rPr>
            </w:pPr>
          </w:p>
          <w:p>
            <w:pPr>
              <w:pStyle w:val="TableParagraph"/>
              <w:ind w:left="220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drawing>
                <wp:inline distT="0" distB="0" distL="0" distR="0">
                  <wp:extent cx="603866" cy="495300"/>
                  <wp:effectExtent l="0" t="0" r="0" b="0"/>
                  <wp:docPr id="7" name="image6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" name="image6.png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03866" cy="4953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/>
                <w:sz w:val="20"/>
              </w:rPr>
            </w:r>
          </w:p>
          <w:p>
            <w:pPr>
              <w:pStyle w:val="TableParagraph"/>
              <w:spacing w:before="8"/>
              <w:rPr>
                <w:rFonts w:ascii="Times New Roman"/>
                <w:sz w:val="29"/>
              </w:rPr>
            </w:pPr>
          </w:p>
          <w:p>
            <w:pPr>
              <w:pStyle w:val="TableParagraph"/>
              <w:ind w:left="260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drawing>
                <wp:inline distT="0" distB="0" distL="0" distR="0">
                  <wp:extent cx="482187" cy="371475"/>
                  <wp:effectExtent l="0" t="0" r="0" b="0"/>
                  <wp:docPr id="9" name="image7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" name="image7.png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82187" cy="3714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/>
                <w:sz w:val="20"/>
              </w:rPr>
            </w:r>
          </w:p>
          <w:p>
            <w:pPr>
              <w:pStyle w:val="TableParagraph"/>
              <w:rPr>
                <w:rFonts w:ascii="Times New Roman"/>
                <w:sz w:val="22"/>
              </w:rPr>
            </w:pPr>
          </w:p>
          <w:p>
            <w:pPr>
              <w:pStyle w:val="TableParagraph"/>
              <w:ind w:left="439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drawing>
                <wp:inline distT="0" distB="0" distL="0" distR="0">
                  <wp:extent cx="347714" cy="523875"/>
                  <wp:effectExtent l="0" t="0" r="0" b="0"/>
                  <wp:docPr id="11" name="image8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" name="image8.png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7714" cy="5238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/>
                <w:sz w:val="20"/>
              </w:rPr>
            </w:r>
          </w:p>
        </w:tc>
        <w:tc>
          <w:tcPr>
            <w:tcW w:w="5670" w:type="dxa"/>
            <w:shd w:val="clear" w:color="auto" w:fill="FFFFFF"/>
          </w:tcPr>
          <w:p>
            <w:pPr>
              <w:pStyle w:val="TableParagraph"/>
              <w:spacing w:line="247" w:lineRule="auto" w:before="83"/>
              <w:ind w:left="225" w:right="739"/>
              <w:rPr>
                <w:b/>
                <w:sz w:val="20"/>
              </w:rPr>
            </w:pPr>
            <w:r>
              <w:rPr>
                <w:b/>
                <w:color w:val="231F20"/>
                <w:w w:val="85"/>
                <w:sz w:val="20"/>
              </w:rPr>
              <w:t>Наиболее</w:t>
            </w:r>
            <w:r>
              <w:rPr>
                <w:b/>
                <w:color w:val="231F20"/>
                <w:spacing w:val="14"/>
                <w:w w:val="85"/>
                <w:sz w:val="20"/>
              </w:rPr>
              <w:t> </w:t>
            </w:r>
            <w:r>
              <w:rPr>
                <w:b/>
                <w:color w:val="231F20"/>
                <w:w w:val="85"/>
                <w:sz w:val="20"/>
              </w:rPr>
              <w:t>полезны</w:t>
            </w:r>
            <w:r>
              <w:rPr>
                <w:b/>
                <w:color w:val="231F20"/>
                <w:spacing w:val="14"/>
                <w:w w:val="85"/>
                <w:sz w:val="20"/>
              </w:rPr>
              <w:t> </w:t>
            </w:r>
            <w:r>
              <w:rPr>
                <w:b/>
                <w:color w:val="231F20"/>
                <w:w w:val="85"/>
                <w:sz w:val="20"/>
              </w:rPr>
              <w:t>ярко</w:t>
            </w:r>
            <w:r>
              <w:rPr>
                <w:b/>
                <w:color w:val="231F20"/>
                <w:spacing w:val="14"/>
                <w:w w:val="85"/>
                <w:sz w:val="20"/>
              </w:rPr>
              <w:t> </w:t>
            </w:r>
            <w:r>
              <w:rPr>
                <w:b/>
                <w:color w:val="231F20"/>
                <w:w w:val="85"/>
                <w:sz w:val="20"/>
              </w:rPr>
              <w:t>окрашенные</w:t>
            </w:r>
            <w:r>
              <w:rPr>
                <w:b/>
                <w:color w:val="231F20"/>
                <w:spacing w:val="14"/>
                <w:w w:val="85"/>
                <w:sz w:val="20"/>
              </w:rPr>
              <w:t> </w:t>
            </w:r>
            <w:r>
              <w:rPr>
                <w:b/>
                <w:color w:val="231F20"/>
                <w:w w:val="85"/>
                <w:sz w:val="20"/>
              </w:rPr>
              <w:t>плоды,</w:t>
            </w:r>
            <w:r>
              <w:rPr>
                <w:b/>
                <w:color w:val="231F20"/>
                <w:spacing w:val="14"/>
                <w:w w:val="85"/>
                <w:sz w:val="20"/>
              </w:rPr>
              <w:t> </w:t>
            </w:r>
            <w:r>
              <w:rPr>
                <w:b/>
                <w:color w:val="231F20"/>
                <w:w w:val="85"/>
                <w:sz w:val="20"/>
              </w:rPr>
              <w:t>2</w:t>
            </w:r>
            <w:r>
              <w:rPr>
                <w:b/>
                <w:color w:val="231F20"/>
                <w:spacing w:val="14"/>
                <w:w w:val="85"/>
                <w:sz w:val="20"/>
              </w:rPr>
              <w:t> </w:t>
            </w:r>
            <w:r>
              <w:rPr>
                <w:b/>
                <w:color w:val="231F20"/>
                <w:w w:val="85"/>
                <w:sz w:val="20"/>
              </w:rPr>
              <w:t>и</w:t>
            </w:r>
            <w:r>
              <w:rPr>
                <w:b/>
                <w:color w:val="231F20"/>
                <w:spacing w:val="14"/>
                <w:w w:val="85"/>
                <w:sz w:val="20"/>
              </w:rPr>
              <w:t> </w:t>
            </w:r>
            <w:r>
              <w:rPr>
                <w:b/>
                <w:color w:val="231F20"/>
                <w:w w:val="85"/>
                <w:sz w:val="20"/>
              </w:rPr>
              <w:t>более</w:t>
            </w:r>
            <w:r>
              <w:rPr>
                <w:b/>
                <w:color w:val="231F20"/>
                <w:spacing w:val="-48"/>
                <w:w w:val="85"/>
                <w:sz w:val="20"/>
              </w:rPr>
              <w:t> </w:t>
            </w:r>
            <w:r>
              <w:rPr>
                <w:b/>
                <w:color w:val="231F20"/>
                <w:w w:val="85"/>
                <w:sz w:val="20"/>
              </w:rPr>
              <w:t>порций</w:t>
            </w:r>
            <w:r>
              <w:rPr>
                <w:b/>
                <w:color w:val="231F20"/>
                <w:spacing w:val="-7"/>
                <w:w w:val="85"/>
                <w:sz w:val="20"/>
              </w:rPr>
              <w:t> </w:t>
            </w:r>
            <w:r>
              <w:rPr>
                <w:b/>
                <w:color w:val="231F20"/>
                <w:w w:val="85"/>
                <w:sz w:val="20"/>
              </w:rPr>
              <w:t>в</w:t>
            </w:r>
            <w:r>
              <w:rPr>
                <w:b/>
                <w:color w:val="231F20"/>
                <w:spacing w:val="-7"/>
                <w:w w:val="85"/>
                <w:sz w:val="20"/>
              </w:rPr>
              <w:t> </w:t>
            </w:r>
            <w:r>
              <w:rPr>
                <w:b/>
                <w:color w:val="231F20"/>
                <w:w w:val="85"/>
                <w:sz w:val="20"/>
              </w:rPr>
              <w:t>день</w:t>
            </w:r>
          </w:p>
        </w:tc>
      </w:tr>
      <w:tr>
        <w:trPr>
          <w:trHeight w:val="2732" w:hRule="atLeast"/>
        </w:trPr>
        <w:tc>
          <w:tcPr>
            <w:tcW w:w="1191" w:type="dxa"/>
            <w:vMerge/>
            <w:tcBorders>
              <w:top w:val="nil"/>
              <w:right w:val="nil"/>
            </w:tcBorders>
            <w:shd w:val="clear" w:color="auto" w:fill="FFCE7E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48" w:type="dxa"/>
            <w:vMerge/>
            <w:tcBorders>
              <w:top w:val="nil"/>
              <w:left w:val="nil"/>
            </w:tcBorders>
            <w:shd w:val="clear" w:color="auto" w:fill="E1F4FD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670" w:type="dxa"/>
            <w:shd w:val="clear" w:color="auto" w:fill="FFFFFF"/>
          </w:tcPr>
          <w:p>
            <w:pPr>
              <w:pStyle w:val="TableParagraph"/>
              <w:spacing w:before="9"/>
              <w:rPr>
                <w:rFonts w:ascii="Times New Roman"/>
                <w:sz w:val="15"/>
              </w:rPr>
            </w:pPr>
          </w:p>
          <w:p>
            <w:pPr>
              <w:pStyle w:val="TableParagraph"/>
              <w:ind w:left="112"/>
              <w:rPr>
                <w:i/>
                <w:sz w:val="18"/>
              </w:rPr>
            </w:pPr>
            <w:r>
              <w:rPr>
                <w:i/>
                <w:color w:val="231F20"/>
                <w:w w:val="95"/>
                <w:sz w:val="18"/>
              </w:rPr>
              <w:t>на</w:t>
            </w:r>
            <w:r>
              <w:rPr>
                <w:i/>
                <w:color w:val="231F20"/>
                <w:spacing w:val="-3"/>
                <w:w w:val="95"/>
                <w:sz w:val="18"/>
              </w:rPr>
              <w:t> </w:t>
            </w:r>
            <w:r>
              <w:rPr>
                <w:i/>
                <w:color w:val="231F20"/>
                <w:w w:val="95"/>
                <w:sz w:val="18"/>
              </w:rPr>
              <w:t>1</w:t>
            </w:r>
            <w:r>
              <w:rPr>
                <w:i/>
                <w:color w:val="231F20"/>
                <w:spacing w:val="-2"/>
                <w:w w:val="95"/>
                <w:sz w:val="18"/>
              </w:rPr>
              <w:t> </w:t>
            </w:r>
            <w:r>
              <w:rPr>
                <w:i/>
                <w:color w:val="231F20"/>
                <w:w w:val="95"/>
                <w:sz w:val="18"/>
              </w:rPr>
              <w:t>прием:</w:t>
            </w:r>
          </w:p>
          <w:p>
            <w:pPr>
              <w:pStyle w:val="TableParagraph"/>
              <w:numPr>
                <w:ilvl w:val="0"/>
                <w:numId w:val="2"/>
              </w:numPr>
              <w:tabs>
                <w:tab w:pos="339" w:val="left" w:leader="none"/>
              </w:tabs>
              <w:spacing w:line="240" w:lineRule="auto" w:before="106" w:after="0"/>
              <w:ind w:left="338" w:right="0" w:hanging="227"/>
              <w:jc w:val="left"/>
              <w:rPr>
                <w:sz w:val="20"/>
              </w:rPr>
            </w:pPr>
            <w:r>
              <w:rPr>
                <w:color w:val="231F20"/>
                <w:spacing w:val="-1"/>
                <w:sz w:val="20"/>
              </w:rPr>
              <w:t>1</w:t>
            </w:r>
            <w:r>
              <w:rPr>
                <w:color w:val="231F20"/>
                <w:spacing w:val="-15"/>
                <w:sz w:val="20"/>
              </w:rPr>
              <w:t> </w:t>
            </w:r>
            <w:r>
              <w:rPr>
                <w:color w:val="231F20"/>
                <w:spacing w:val="-1"/>
                <w:sz w:val="20"/>
              </w:rPr>
              <w:t>яблоко</w:t>
            </w:r>
            <w:r>
              <w:rPr>
                <w:color w:val="231F20"/>
                <w:spacing w:val="-14"/>
                <w:sz w:val="20"/>
              </w:rPr>
              <w:t> </w:t>
            </w:r>
            <w:r>
              <w:rPr>
                <w:color w:val="231F20"/>
                <w:sz w:val="20"/>
              </w:rPr>
              <w:t>либо</w:t>
            </w:r>
            <w:r>
              <w:rPr>
                <w:color w:val="231F20"/>
                <w:spacing w:val="-14"/>
                <w:sz w:val="20"/>
              </w:rPr>
              <w:t> </w:t>
            </w:r>
            <w:r>
              <w:rPr>
                <w:color w:val="231F20"/>
                <w:sz w:val="20"/>
              </w:rPr>
              <w:t>груша</w:t>
            </w:r>
          </w:p>
          <w:p>
            <w:pPr>
              <w:pStyle w:val="TableParagraph"/>
              <w:numPr>
                <w:ilvl w:val="0"/>
                <w:numId w:val="2"/>
              </w:numPr>
              <w:tabs>
                <w:tab w:pos="339" w:val="left" w:leader="none"/>
              </w:tabs>
              <w:spacing w:line="240" w:lineRule="auto" w:before="44" w:after="0"/>
              <w:ind w:left="338" w:right="0" w:hanging="227"/>
              <w:jc w:val="left"/>
              <w:rPr>
                <w:sz w:val="20"/>
              </w:rPr>
            </w:pPr>
            <w:r>
              <w:rPr>
                <w:color w:val="231F20"/>
                <w:spacing w:val="-3"/>
                <w:w w:val="105"/>
                <w:sz w:val="20"/>
              </w:rPr>
              <w:t>3–4</w:t>
            </w:r>
            <w:r>
              <w:rPr>
                <w:color w:val="231F20"/>
                <w:spacing w:val="-18"/>
                <w:w w:val="105"/>
                <w:sz w:val="20"/>
              </w:rPr>
              <w:t> </w:t>
            </w:r>
            <w:r>
              <w:rPr>
                <w:color w:val="231F20"/>
                <w:spacing w:val="-3"/>
                <w:w w:val="105"/>
                <w:sz w:val="20"/>
              </w:rPr>
              <w:t>средние</w:t>
            </w:r>
            <w:r>
              <w:rPr>
                <w:color w:val="231F20"/>
                <w:spacing w:val="-18"/>
                <w:w w:val="105"/>
                <w:sz w:val="20"/>
              </w:rPr>
              <w:t> </w:t>
            </w:r>
            <w:r>
              <w:rPr>
                <w:color w:val="231F20"/>
                <w:spacing w:val="-3"/>
                <w:w w:val="105"/>
                <w:sz w:val="20"/>
              </w:rPr>
              <w:t>сливы</w:t>
            </w:r>
            <w:r>
              <w:rPr>
                <w:color w:val="231F20"/>
                <w:spacing w:val="32"/>
                <w:w w:val="105"/>
                <w:sz w:val="20"/>
              </w:rPr>
              <w:t> </w:t>
            </w:r>
            <w:r>
              <w:rPr>
                <w:color w:val="231F20"/>
                <w:spacing w:val="-3"/>
                <w:w w:val="105"/>
                <w:sz w:val="20"/>
              </w:rPr>
              <w:t>либо</w:t>
            </w:r>
            <w:r>
              <w:rPr>
                <w:color w:val="231F20"/>
                <w:spacing w:val="31"/>
                <w:w w:val="105"/>
                <w:sz w:val="20"/>
              </w:rPr>
              <w:t> </w:t>
            </w:r>
            <w:r>
              <w:rPr>
                <w:color w:val="231F20"/>
                <w:spacing w:val="-3"/>
                <w:w w:val="105"/>
                <w:sz w:val="20"/>
              </w:rPr>
              <w:t>1/2</w:t>
            </w:r>
            <w:r>
              <w:rPr>
                <w:color w:val="231F20"/>
                <w:spacing w:val="-18"/>
                <w:w w:val="105"/>
                <w:sz w:val="20"/>
              </w:rPr>
              <w:t> </w:t>
            </w:r>
            <w:r>
              <w:rPr>
                <w:color w:val="231F20"/>
                <w:spacing w:val="-3"/>
                <w:w w:val="105"/>
                <w:sz w:val="20"/>
              </w:rPr>
              <w:t>стакана</w:t>
            </w:r>
            <w:r>
              <w:rPr>
                <w:color w:val="231F20"/>
                <w:spacing w:val="-18"/>
                <w:w w:val="105"/>
                <w:sz w:val="20"/>
              </w:rPr>
              <w:t> </w:t>
            </w:r>
            <w:r>
              <w:rPr>
                <w:color w:val="231F20"/>
                <w:spacing w:val="-2"/>
                <w:w w:val="105"/>
                <w:sz w:val="20"/>
              </w:rPr>
              <w:t>ягод</w:t>
            </w:r>
          </w:p>
          <w:p>
            <w:pPr>
              <w:pStyle w:val="TableParagraph"/>
              <w:numPr>
                <w:ilvl w:val="0"/>
                <w:numId w:val="2"/>
              </w:numPr>
              <w:tabs>
                <w:tab w:pos="339" w:val="left" w:leader="none"/>
              </w:tabs>
              <w:spacing w:line="240" w:lineRule="auto" w:before="44" w:after="0"/>
              <w:ind w:left="338" w:right="0" w:hanging="227"/>
              <w:jc w:val="left"/>
              <w:rPr>
                <w:sz w:val="20"/>
              </w:rPr>
            </w:pPr>
            <w:r>
              <w:rPr>
                <w:color w:val="231F20"/>
                <w:sz w:val="20"/>
              </w:rPr>
              <w:t>1/2</w:t>
            </w:r>
            <w:r>
              <w:rPr>
                <w:color w:val="231F20"/>
                <w:spacing w:val="-13"/>
                <w:sz w:val="20"/>
              </w:rPr>
              <w:t> </w:t>
            </w:r>
            <w:r>
              <w:rPr>
                <w:color w:val="231F20"/>
                <w:sz w:val="20"/>
              </w:rPr>
              <w:t>апельсина</w:t>
            </w:r>
            <w:r>
              <w:rPr>
                <w:color w:val="231F20"/>
                <w:spacing w:val="37"/>
                <w:sz w:val="20"/>
              </w:rPr>
              <w:t> </w:t>
            </w:r>
            <w:r>
              <w:rPr>
                <w:color w:val="231F20"/>
                <w:sz w:val="20"/>
              </w:rPr>
              <w:t>либо</w:t>
            </w:r>
            <w:r>
              <w:rPr>
                <w:color w:val="231F20"/>
                <w:spacing w:val="38"/>
                <w:sz w:val="20"/>
              </w:rPr>
              <w:t> </w:t>
            </w:r>
            <w:r>
              <w:rPr>
                <w:color w:val="231F20"/>
                <w:sz w:val="20"/>
              </w:rPr>
              <w:t>грейпфрута</w:t>
            </w:r>
          </w:p>
          <w:p>
            <w:pPr>
              <w:pStyle w:val="TableParagraph"/>
              <w:numPr>
                <w:ilvl w:val="0"/>
                <w:numId w:val="2"/>
              </w:numPr>
              <w:tabs>
                <w:tab w:pos="339" w:val="left" w:leader="none"/>
              </w:tabs>
              <w:spacing w:line="240" w:lineRule="auto" w:before="45" w:after="0"/>
              <w:ind w:left="338" w:right="0" w:hanging="227"/>
              <w:jc w:val="left"/>
              <w:rPr>
                <w:sz w:val="20"/>
              </w:rPr>
            </w:pPr>
            <w:r>
              <w:rPr>
                <w:color w:val="231F20"/>
                <w:sz w:val="20"/>
              </w:rPr>
              <w:t>1</w:t>
            </w:r>
            <w:r>
              <w:rPr>
                <w:color w:val="231F20"/>
                <w:spacing w:val="-9"/>
                <w:sz w:val="20"/>
              </w:rPr>
              <w:t> </w:t>
            </w:r>
            <w:r>
              <w:rPr>
                <w:color w:val="231F20"/>
                <w:sz w:val="20"/>
              </w:rPr>
              <w:t>персик</w:t>
            </w:r>
            <w:r>
              <w:rPr>
                <w:color w:val="231F20"/>
                <w:spacing w:val="47"/>
                <w:sz w:val="20"/>
              </w:rPr>
              <w:t> </w:t>
            </w:r>
            <w:r>
              <w:rPr>
                <w:color w:val="231F20"/>
                <w:sz w:val="20"/>
              </w:rPr>
              <w:t>либо</w:t>
            </w:r>
            <w:r>
              <w:rPr>
                <w:color w:val="231F20"/>
                <w:spacing w:val="47"/>
                <w:sz w:val="20"/>
              </w:rPr>
              <w:t> </w:t>
            </w:r>
            <w:r>
              <w:rPr>
                <w:color w:val="231F20"/>
                <w:sz w:val="20"/>
              </w:rPr>
              <w:t>2</w:t>
            </w:r>
            <w:r>
              <w:rPr>
                <w:color w:val="231F20"/>
                <w:spacing w:val="-8"/>
                <w:sz w:val="20"/>
              </w:rPr>
              <w:t> </w:t>
            </w:r>
            <w:r>
              <w:rPr>
                <w:color w:val="231F20"/>
                <w:sz w:val="20"/>
              </w:rPr>
              <w:t>абрикоса</w:t>
            </w:r>
          </w:p>
          <w:p>
            <w:pPr>
              <w:pStyle w:val="TableParagraph"/>
              <w:numPr>
                <w:ilvl w:val="0"/>
                <w:numId w:val="2"/>
              </w:numPr>
              <w:tabs>
                <w:tab w:pos="339" w:val="left" w:leader="none"/>
              </w:tabs>
              <w:spacing w:line="240" w:lineRule="auto" w:before="44" w:after="0"/>
              <w:ind w:left="338" w:right="0" w:hanging="227"/>
              <w:jc w:val="left"/>
              <w:rPr>
                <w:sz w:val="20"/>
              </w:rPr>
            </w:pPr>
            <w:r>
              <w:rPr>
                <w:color w:val="231F20"/>
                <w:sz w:val="20"/>
              </w:rPr>
              <w:t>1</w:t>
            </w:r>
            <w:r>
              <w:rPr>
                <w:color w:val="231F20"/>
                <w:spacing w:val="-12"/>
                <w:sz w:val="20"/>
              </w:rPr>
              <w:t> </w:t>
            </w:r>
            <w:r>
              <w:rPr>
                <w:color w:val="231F20"/>
                <w:sz w:val="20"/>
              </w:rPr>
              <w:t>гроздь</w:t>
            </w:r>
            <w:r>
              <w:rPr>
                <w:color w:val="231F20"/>
                <w:spacing w:val="-12"/>
                <w:sz w:val="20"/>
              </w:rPr>
              <w:t> </w:t>
            </w:r>
            <w:r>
              <w:rPr>
                <w:color w:val="231F20"/>
                <w:sz w:val="20"/>
              </w:rPr>
              <w:t>винограда</w:t>
            </w:r>
          </w:p>
          <w:p>
            <w:pPr>
              <w:pStyle w:val="TableParagraph"/>
              <w:numPr>
                <w:ilvl w:val="0"/>
                <w:numId w:val="2"/>
              </w:numPr>
              <w:tabs>
                <w:tab w:pos="339" w:val="left" w:leader="none"/>
              </w:tabs>
              <w:spacing w:line="240" w:lineRule="auto" w:before="45" w:after="0"/>
              <w:ind w:left="338" w:right="0" w:hanging="227"/>
              <w:jc w:val="left"/>
              <w:rPr>
                <w:sz w:val="20"/>
              </w:rPr>
            </w:pPr>
            <w:r>
              <w:rPr>
                <w:color w:val="231F20"/>
                <w:sz w:val="20"/>
              </w:rPr>
              <w:t>1</w:t>
            </w:r>
            <w:r>
              <w:rPr>
                <w:color w:val="231F20"/>
                <w:spacing w:val="-8"/>
                <w:sz w:val="20"/>
              </w:rPr>
              <w:t> </w:t>
            </w:r>
            <w:r>
              <w:rPr>
                <w:color w:val="231F20"/>
                <w:sz w:val="20"/>
              </w:rPr>
              <w:t>стакан</w:t>
            </w:r>
            <w:r>
              <w:rPr>
                <w:color w:val="231F20"/>
                <w:spacing w:val="-8"/>
                <w:sz w:val="20"/>
              </w:rPr>
              <w:t> </w:t>
            </w:r>
            <w:r>
              <w:rPr>
                <w:color w:val="231F20"/>
                <w:sz w:val="20"/>
              </w:rPr>
              <w:t>фруктового</w:t>
            </w:r>
            <w:r>
              <w:rPr>
                <w:color w:val="231F20"/>
                <w:spacing w:val="48"/>
                <w:sz w:val="20"/>
              </w:rPr>
              <w:t> </w:t>
            </w:r>
            <w:r>
              <w:rPr>
                <w:color w:val="231F20"/>
                <w:sz w:val="20"/>
              </w:rPr>
              <w:t>либо</w:t>
            </w:r>
            <w:r>
              <w:rPr>
                <w:color w:val="231F20"/>
                <w:spacing w:val="47"/>
                <w:sz w:val="20"/>
              </w:rPr>
              <w:t> </w:t>
            </w:r>
            <w:r>
              <w:rPr>
                <w:color w:val="231F20"/>
                <w:sz w:val="20"/>
              </w:rPr>
              <w:t>плодово-ягодного</w:t>
            </w:r>
            <w:r>
              <w:rPr>
                <w:color w:val="231F20"/>
                <w:spacing w:val="-7"/>
                <w:sz w:val="20"/>
              </w:rPr>
              <w:t> </w:t>
            </w:r>
            <w:r>
              <w:rPr>
                <w:color w:val="231F20"/>
                <w:sz w:val="20"/>
              </w:rPr>
              <w:t>сока</w:t>
            </w:r>
          </w:p>
          <w:p>
            <w:pPr>
              <w:pStyle w:val="TableParagraph"/>
              <w:numPr>
                <w:ilvl w:val="0"/>
                <w:numId w:val="2"/>
              </w:numPr>
              <w:tabs>
                <w:tab w:pos="339" w:val="left" w:leader="none"/>
              </w:tabs>
              <w:spacing w:line="240" w:lineRule="auto" w:before="44" w:after="0"/>
              <w:ind w:left="338" w:right="0" w:hanging="227"/>
              <w:jc w:val="left"/>
              <w:rPr>
                <w:sz w:val="20"/>
              </w:rPr>
            </w:pPr>
            <w:r>
              <w:rPr>
                <w:color w:val="231F20"/>
                <w:spacing w:val="-4"/>
                <w:w w:val="105"/>
                <w:sz w:val="20"/>
              </w:rPr>
              <w:t>полстакана</w:t>
            </w:r>
            <w:r>
              <w:rPr>
                <w:color w:val="231F20"/>
                <w:spacing w:val="-18"/>
                <w:w w:val="105"/>
                <w:sz w:val="20"/>
              </w:rPr>
              <w:t> </w:t>
            </w:r>
            <w:r>
              <w:rPr>
                <w:color w:val="231F20"/>
                <w:spacing w:val="-3"/>
                <w:w w:val="105"/>
                <w:sz w:val="20"/>
              </w:rPr>
              <w:t>сухофруктов</w:t>
            </w:r>
          </w:p>
        </w:tc>
      </w:tr>
    </w:tbl>
    <w:p>
      <w:pPr>
        <w:pStyle w:val="BodyText"/>
        <w:spacing w:before="10"/>
        <w:ind w:left="0" w:firstLine="0"/>
        <w:rPr>
          <w:rFonts w:ascii="Times New Roman"/>
        </w:rPr>
      </w:pPr>
    </w:p>
    <w:tbl>
      <w:tblPr>
        <w:tblW w:w="0" w:type="auto"/>
        <w:jc w:val="left"/>
        <w:tblInd w:w="2" w:type="dxa"/>
        <w:tblBorders>
          <w:top w:val="single" w:sz="2" w:space="0" w:color="75B6E4"/>
          <w:left w:val="single" w:sz="2" w:space="0" w:color="75B6E4"/>
          <w:bottom w:val="single" w:sz="2" w:space="0" w:color="75B6E4"/>
          <w:right w:val="single" w:sz="2" w:space="0" w:color="75B6E4"/>
          <w:insideH w:val="single" w:sz="2" w:space="0" w:color="75B6E4"/>
          <w:insideV w:val="single" w:sz="2" w:space="0" w:color="75B6E4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191"/>
        <w:gridCol w:w="1248"/>
        <w:gridCol w:w="5670"/>
      </w:tblGrid>
      <w:tr>
        <w:trPr>
          <w:trHeight w:val="320" w:hRule="atLeast"/>
        </w:trPr>
        <w:tc>
          <w:tcPr>
            <w:tcW w:w="1191" w:type="dxa"/>
            <w:vMerge w:val="restart"/>
            <w:tcBorders>
              <w:right w:val="nil"/>
            </w:tcBorders>
            <w:shd w:val="clear" w:color="auto" w:fill="96B490"/>
            <w:textDirection w:val="btLr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  <w:p>
            <w:pPr>
              <w:pStyle w:val="TableParagraph"/>
              <w:rPr>
                <w:rFonts w:ascii="Times New Roman"/>
                <w:sz w:val="26"/>
              </w:rPr>
            </w:pPr>
          </w:p>
          <w:p>
            <w:pPr>
              <w:pStyle w:val="TableParagraph"/>
              <w:spacing w:before="8"/>
              <w:rPr>
                <w:rFonts w:ascii="Times New Roman"/>
                <w:sz w:val="23"/>
              </w:rPr>
            </w:pPr>
          </w:p>
          <w:p>
            <w:pPr>
              <w:pStyle w:val="TableParagraph"/>
              <w:ind w:left="1003"/>
              <w:rPr>
                <w:b/>
                <w:sz w:val="22"/>
              </w:rPr>
            </w:pPr>
            <w:r>
              <w:rPr>
                <w:b/>
                <w:color w:val="FFFFFF"/>
                <w:spacing w:val="11"/>
                <w:w w:val="105"/>
                <w:sz w:val="22"/>
              </w:rPr>
              <w:t>ОВОЩИ</w:t>
            </w:r>
          </w:p>
        </w:tc>
        <w:tc>
          <w:tcPr>
            <w:tcW w:w="1248" w:type="dxa"/>
            <w:vMerge w:val="restart"/>
            <w:tcBorders>
              <w:left w:val="nil"/>
            </w:tcBorders>
            <w:shd w:val="clear" w:color="auto" w:fill="E1F4FD"/>
          </w:tcPr>
          <w:p>
            <w:pPr>
              <w:pStyle w:val="TableParagraph"/>
              <w:spacing w:before="7" w:after="1"/>
              <w:rPr>
                <w:rFonts w:ascii="Times New Roman"/>
                <w:sz w:val="16"/>
              </w:rPr>
            </w:pPr>
          </w:p>
          <w:p>
            <w:pPr>
              <w:pStyle w:val="TableParagraph"/>
              <w:ind w:left="273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drawing>
                <wp:inline distT="0" distB="0" distL="0" distR="0">
                  <wp:extent cx="541542" cy="947737"/>
                  <wp:effectExtent l="0" t="0" r="0" b="0"/>
                  <wp:docPr id="13" name="image9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" name="image9.png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1542" cy="94773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/>
                <w:sz w:val="20"/>
              </w:rPr>
            </w:r>
          </w:p>
          <w:p>
            <w:pPr>
              <w:pStyle w:val="TableParagraph"/>
              <w:spacing w:before="3"/>
              <w:rPr>
                <w:rFonts w:ascii="Times New Roman"/>
                <w:sz w:val="20"/>
              </w:rPr>
            </w:pPr>
          </w:p>
          <w:p>
            <w:pPr>
              <w:pStyle w:val="TableParagraph"/>
              <w:ind w:left="224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drawing>
                <wp:inline distT="0" distB="0" distL="0" distR="0">
                  <wp:extent cx="576336" cy="419100"/>
                  <wp:effectExtent l="0" t="0" r="0" b="0"/>
                  <wp:docPr id="15" name="image10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" name="image10.png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6336" cy="4191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/>
                <w:sz w:val="20"/>
              </w:rPr>
            </w:r>
          </w:p>
        </w:tc>
        <w:tc>
          <w:tcPr>
            <w:tcW w:w="5670" w:type="dxa"/>
            <w:tcBorders>
              <w:bottom w:val="nil"/>
            </w:tcBorders>
            <w:shd w:val="clear" w:color="auto" w:fill="FFFFFF"/>
          </w:tcPr>
          <w:p>
            <w:pPr>
              <w:pStyle w:val="TableParagraph"/>
              <w:spacing w:line="217" w:lineRule="exact" w:before="83"/>
              <w:ind w:left="225"/>
              <w:rPr>
                <w:b/>
                <w:sz w:val="20"/>
              </w:rPr>
            </w:pPr>
            <w:r>
              <w:rPr>
                <w:b/>
                <w:color w:val="231F20"/>
                <w:w w:val="85"/>
                <w:sz w:val="20"/>
              </w:rPr>
              <w:t>Наиболее</w:t>
            </w:r>
            <w:r>
              <w:rPr>
                <w:b/>
                <w:color w:val="231F20"/>
                <w:spacing w:val="16"/>
                <w:w w:val="85"/>
                <w:sz w:val="20"/>
              </w:rPr>
              <w:t> </w:t>
            </w:r>
            <w:r>
              <w:rPr>
                <w:b/>
                <w:color w:val="231F20"/>
                <w:w w:val="85"/>
                <w:sz w:val="20"/>
              </w:rPr>
              <w:t>полезны</w:t>
            </w:r>
            <w:r>
              <w:rPr>
                <w:b/>
                <w:color w:val="231F20"/>
                <w:spacing w:val="17"/>
                <w:w w:val="85"/>
                <w:sz w:val="20"/>
              </w:rPr>
              <w:t> </w:t>
            </w:r>
            <w:r>
              <w:rPr>
                <w:b/>
                <w:color w:val="231F20"/>
                <w:w w:val="85"/>
                <w:sz w:val="20"/>
              </w:rPr>
              <w:t>темно-зеленые</w:t>
            </w:r>
            <w:r>
              <w:rPr>
                <w:b/>
                <w:color w:val="231F20"/>
                <w:spacing w:val="16"/>
                <w:w w:val="85"/>
                <w:sz w:val="20"/>
              </w:rPr>
              <w:t> </w:t>
            </w:r>
            <w:r>
              <w:rPr>
                <w:b/>
                <w:color w:val="231F20"/>
                <w:w w:val="85"/>
                <w:sz w:val="20"/>
              </w:rPr>
              <w:t>и</w:t>
            </w:r>
            <w:r>
              <w:rPr>
                <w:b/>
                <w:color w:val="231F20"/>
                <w:spacing w:val="17"/>
                <w:w w:val="85"/>
                <w:sz w:val="20"/>
              </w:rPr>
              <w:t> </w:t>
            </w:r>
            <w:r>
              <w:rPr>
                <w:b/>
                <w:color w:val="231F20"/>
                <w:w w:val="85"/>
                <w:sz w:val="20"/>
              </w:rPr>
              <w:t>оранжевые,</w:t>
            </w:r>
          </w:p>
        </w:tc>
      </w:tr>
      <w:tr>
        <w:trPr>
          <w:trHeight w:val="353" w:hRule="atLeast"/>
        </w:trPr>
        <w:tc>
          <w:tcPr>
            <w:tcW w:w="1191" w:type="dxa"/>
            <w:vMerge/>
            <w:tcBorders>
              <w:top w:val="nil"/>
              <w:right w:val="nil"/>
            </w:tcBorders>
            <w:shd w:val="clear" w:color="auto" w:fill="96B490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48" w:type="dxa"/>
            <w:vMerge/>
            <w:tcBorders>
              <w:top w:val="nil"/>
              <w:left w:val="nil"/>
            </w:tcBorders>
            <w:shd w:val="clear" w:color="auto" w:fill="E1F4FD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670" w:type="dxa"/>
            <w:tcBorders>
              <w:top w:val="nil"/>
            </w:tcBorders>
            <w:shd w:val="clear" w:color="auto" w:fill="FFFFFF"/>
          </w:tcPr>
          <w:p>
            <w:pPr>
              <w:pStyle w:val="TableParagraph"/>
              <w:spacing w:line="230" w:lineRule="exact"/>
              <w:ind w:left="225"/>
              <w:rPr>
                <w:b/>
                <w:sz w:val="20"/>
              </w:rPr>
            </w:pPr>
            <w:r>
              <w:rPr>
                <w:b/>
                <w:color w:val="231F20"/>
                <w:w w:val="90"/>
                <w:sz w:val="20"/>
              </w:rPr>
              <w:t>3–4 раза</w:t>
            </w:r>
            <w:r>
              <w:rPr>
                <w:b/>
                <w:color w:val="231F20"/>
                <w:spacing w:val="1"/>
                <w:w w:val="90"/>
                <w:sz w:val="20"/>
              </w:rPr>
              <w:t> </w:t>
            </w:r>
            <w:r>
              <w:rPr>
                <w:b/>
                <w:color w:val="231F20"/>
                <w:w w:val="90"/>
                <w:sz w:val="20"/>
              </w:rPr>
              <w:t>в</w:t>
            </w:r>
            <w:r>
              <w:rPr>
                <w:b/>
                <w:color w:val="231F20"/>
                <w:spacing w:val="1"/>
                <w:w w:val="90"/>
                <w:sz w:val="20"/>
              </w:rPr>
              <w:t> </w:t>
            </w:r>
            <w:r>
              <w:rPr>
                <w:b/>
                <w:color w:val="231F20"/>
                <w:w w:val="90"/>
                <w:sz w:val="20"/>
              </w:rPr>
              <w:t>день</w:t>
            </w:r>
          </w:p>
        </w:tc>
      </w:tr>
      <w:tr>
        <w:trPr>
          <w:trHeight w:val="365" w:hRule="atLeast"/>
        </w:trPr>
        <w:tc>
          <w:tcPr>
            <w:tcW w:w="1191" w:type="dxa"/>
            <w:vMerge/>
            <w:tcBorders>
              <w:top w:val="nil"/>
              <w:right w:val="nil"/>
            </w:tcBorders>
            <w:shd w:val="clear" w:color="auto" w:fill="96B490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48" w:type="dxa"/>
            <w:vMerge/>
            <w:tcBorders>
              <w:top w:val="nil"/>
              <w:left w:val="nil"/>
            </w:tcBorders>
            <w:shd w:val="clear" w:color="auto" w:fill="E1F4FD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670" w:type="dxa"/>
            <w:tcBorders>
              <w:bottom w:val="nil"/>
            </w:tcBorders>
            <w:shd w:val="clear" w:color="auto" w:fill="FFFFFF"/>
          </w:tcPr>
          <w:p>
            <w:pPr>
              <w:pStyle w:val="TableParagraph"/>
              <w:spacing w:before="102"/>
              <w:ind w:left="112"/>
              <w:rPr>
                <w:i/>
                <w:sz w:val="18"/>
              </w:rPr>
            </w:pPr>
            <w:r>
              <w:rPr>
                <w:i/>
                <w:color w:val="231F20"/>
                <w:w w:val="95"/>
                <w:sz w:val="18"/>
              </w:rPr>
              <w:t>на</w:t>
            </w:r>
            <w:r>
              <w:rPr>
                <w:i/>
                <w:color w:val="231F20"/>
                <w:spacing w:val="-3"/>
                <w:w w:val="95"/>
                <w:sz w:val="18"/>
              </w:rPr>
              <w:t> </w:t>
            </w:r>
            <w:r>
              <w:rPr>
                <w:i/>
                <w:color w:val="231F20"/>
                <w:w w:val="95"/>
                <w:sz w:val="18"/>
              </w:rPr>
              <w:t>1</w:t>
            </w:r>
            <w:r>
              <w:rPr>
                <w:i/>
                <w:color w:val="231F20"/>
                <w:spacing w:val="-2"/>
                <w:w w:val="95"/>
                <w:sz w:val="18"/>
              </w:rPr>
              <w:t> </w:t>
            </w:r>
            <w:r>
              <w:rPr>
                <w:i/>
                <w:color w:val="231F20"/>
                <w:w w:val="95"/>
                <w:sz w:val="18"/>
              </w:rPr>
              <w:t>прием:</w:t>
            </w:r>
          </w:p>
        </w:tc>
      </w:tr>
      <w:tr>
        <w:trPr>
          <w:trHeight w:val="301" w:hRule="atLeast"/>
        </w:trPr>
        <w:tc>
          <w:tcPr>
            <w:tcW w:w="1191" w:type="dxa"/>
            <w:vMerge/>
            <w:tcBorders>
              <w:top w:val="nil"/>
              <w:right w:val="nil"/>
            </w:tcBorders>
            <w:shd w:val="clear" w:color="auto" w:fill="96B490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48" w:type="dxa"/>
            <w:vMerge/>
            <w:tcBorders>
              <w:top w:val="nil"/>
              <w:left w:val="nil"/>
            </w:tcBorders>
            <w:shd w:val="clear" w:color="auto" w:fill="E1F4FD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670" w:type="dxa"/>
            <w:tcBorders>
              <w:top w:val="nil"/>
              <w:bottom w:val="nil"/>
            </w:tcBorders>
            <w:shd w:val="clear" w:color="auto" w:fill="FFFFFF"/>
          </w:tcPr>
          <w:p>
            <w:pPr>
              <w:pStyle w:val="TableParagraph"/>
              <w:numPr>
                <w:ilvl w:val="0"/>
                <w:numId w:val="3"/>
              </w:numPr>
              <w:tabs>
                <w:tab w:pos="339" w:val="left" w:leader="none"/>
              </w:tabs>
              <w:spacing w:line="240" w:lineRule="auto" w:before="46" w:after="0"/>
              <w:ind w:left="338" w:right="0" w:hanging="227"/>
              <w:jc w:val="left"/>
              <w:rPr>
                <w:sz w:val="20"/>
              </w:rPr>
            </w:pPr>
            <w:r>
              <w:rPr>
                <w:color w:val="231F20"/>
                <w:sz w:val="20"/>
              </w:rPr>
              <w:t>100–150</w:t>
            </w:r>
            <w:r>
              <w:rPr>
                <w:color w:val="231F20"/>
                <w:spacing w:val="-8"/>
                <w:sz w:val="20"/>
              </w:rPr>
              <w:t> </w:t>
            </w:r>
            <w:r>
              <w:rPr>
                <w:color w:val="231F20"/>
                <w:sz w:val="20"/>
              </w:rPr>
              <w:t>г</w:t>
            </w:r>
            <w:r>
              <w:rPr>
                <w:color w:val="231F20"/>
                <w:spacing w:val="-8"/>
                <w:sz w:val="20"/>
              </w:rPr>
              <w:t> </w:t>
            </w:r>
            <w:r>
              <w:rPr>
                <w:color w:val="231F20"/>
                <w:sz w:val="20"/>
              </w:rPr>
              <w:t>капусты</w:t>
            </w:r>
          </w:p>
        </w:tc>
      </w:tr>
      <w:tr>
        <w:trPr>
          <w:trHeight w:val="271" w:hRule="atLeast"/>
        </w:trPr>
        <w:tc>
          <w:tcPr>
            <w:tcW w:w="1191" w:type="dxa"/>
            <w:vMerge/>
            <w:tcBorders>
              <w:top w:val="nil"/>
              <w:right w:val="nil"/>
            </w:tcBorders>
            <w:shd w:val="clear" w:color="auto" w:fill="96B490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48" w:type="dxa"/>
            <w:vMerge/>
            <w:tcBorders>
              <w:top w:val="nil"/>
              <w:left w:val="nil"/>
            </w:tcBorders>
            <w:shd w:val="clear" w:color="auto" w:fill="E1F4FD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670" w:type="dxa"/>
            <w:tcBorders>
              <w:top w:val="nil"/>
              <w:bottom w:val="nil"/>
            </w:tcBorders>
            <w:shd w:val="clear" w:color="auto" w:fill="FFFFFF"/>
          </w:tcPr>
          <w:p>
            <w:pPr>
              <w:pStyle w:val="TableParagraph"/>
              <w:numPr>
                <w:ilvl w:val="0"/>
                <w:numId w:val="4"/>
              </w:numPr>
              <w:tabs>
                <w:tab w:pos="339" w:val="left" w:leader="none"/>
              </w:tabs>
              <w:spacing w:line="240" w:lineRule="auto" w:before="16" w:after="0"/>
              <w:ind w:left="338" w:right="0" w:hanging="227"/>
              <w:jc w:val="left"/>
              <w:rPr>
                <w:sz w:val="20"/>
              </w:rPr>
            </w:pPr>
            <w:r>
              <w:rPr>
                <w:color w:val="231F20"/>
                <w:sz w:val="20"/>
              </w:rPr>
              <w:t>1–2</w:t>
            </w:r>
            <w:r>
              <w:rPr>
                <w:color w:val="231F20"/>
                <w:spacing w:val="-9"/>
                <w:sz w:val="20"/>
              </w:rPr>
              <w:t> </w:t>
            </w:r>
            <w:r>
              <w:rPr>
                <w:color w:val="231F20"/>
                <w:sz w:val="20"/>
              </w:rPr>
              <w:t>моркови</w:t>
            </w:r>
          </w:p>
        </w:tc>
      </w:tr>
      <w:tr>
        <w:trPr>
          <w:trHeight w:val="271" w:hRule="atLeast"/>
        </w:trPr>
        <w:tc>
          <w:tcPr>
            <w:tcW w:w="1191" w:type="dxa"/>
            <w:vMerge/>
            <w:tcBorders>
              <w:top w:val="nil"/>
              <w:right w:val="nil"/>
            </w:tcBorders>
            <w:shd w:val="clear" w:color="auto" w:fill="96B490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48" w:type="dxa"/>
            <w:vMerge/>
            <w:tcBorders>
              <w:top w:val="nil"/>
              <w:left w:val="nil"/>
            </w:tcBorders>
            <w:shd w:val="clear" w:color="auto" w:fill="E1F4FD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670" w:type="dxa"/>
            <w:tcBorders>
              <w:top w:val="nil"/>
              <w:bottom w:val="nil"/>
            </w:tcBorders>
            <w:shd w:val="clear" w:color="auto" w:fill="FFFFFF"/>
          </w:tcPr>
          <w:p>
            <w:pPr>
              <w:pStyle w:val="TableParagraph"/>
              <w:numPr>
                <w:ilvl w:val="0"/>
                <w:numId w:val="5"/>
              </w:numPr>
              <w:tabs>
                <w:tab w:pos="339" w:val="left" w:leader="none"/>
              </w:tabs>
              <w:spacing w:line="240" w:lineRule="auto" w:before="16" w:after="0"/>
              <w:ind w:left="338" w:right="0" w:hanging="227"/>
              <w:jc w:val="left"/>
              <w:rPr>
                <w:sz w:val="20"/>
              </w:rPr>
            </w:pPr>
            <w:r>
              <w:rPr>
                <w:color w:val="231F20"/>
                <w:sz w:val="20"/>
              </w:rPr>
              <w:t>пучок</w:t>
            </w:r>
            <w:r>
              <w:rPr>
                <w:color w:val="231F20"/>
                <w:spacing w:val="-12"/>
                <w:sz w:val="20"/>
              </w:rPr>
              <w:t> </w:t>
            </w:r>
            <w:r>
              <w:rPr>
                <w:color w:val="231F20"/>
                <w:sz w:val="20"/>
              </w:rPr>
              <w:t>зеленого</w:t>
            </w:r>
            <w:r>
              <w:rPr>
                <w:color w:val="231F20"/>
                <w:spacing w:val="-11"/>
                <w:sz w:val="20"/>
              </w:rPr>
              <w:t> </w:t>
            </w:r>
            <w:r>
              <w:rPr>
                <w:color w:val="231F20"/>
                <w:sz w:val="20"/>
              </w:rPr>
              <w:t>лука</w:t>
            </w:r>
            <w:r>
              <w:rPr>
                <w:color w:val="231F20"/>
                <w:spacing w:val="-11"/>
                <w:sz w:val="20"/>
              </w:rPr>
              <w:t> </w:t>
            </w:r>
            <w:r>
              <w:rPr>
                <w:color w:val="231F20"/>
                <w:sz w:val="20"/>
              </w:rPr>
              <w:t>либо</w:t>
            </w:r>
            <w:r>
              <w:rPr>
                <w:color w:val="231F20"/>
                <w:spacing w:val="-11"/>
                <w:sz w:val="20"/>
              </w:rPr>
              <w:t> </w:t>
            </w:r>
            <w:r>
              <w:rPr>
                <w:color w:val="231F20"/>
                <w:sz w:val="20"/>
              </w:rPr>
              <w:t>другой</w:t>
            </w:r>
            <w:r>
              <w:rPr>
                <w:color w:val="231F20"/>
                <w:spacing w:val="-11"/>
                <w:sz w:val="20"/>
              </w:rPr>
              <w:t> </w:t>
            </w:r>
            <w:r>
              <w:rPr>
                <w:color w:val="231F20"/>
                <w:sz w:val="20"/>
              </w:rPr>
              <w:t>зелени</w:t>
            </w:r>
          </w:p>
        </w:tc>
      </w:tr>
      <w:tr>
        <w:trPr>
          <w:trHeight w:val="263" w:hRule="atLeast"/>
        </w:trPr>
        <w:tc>
          <w:tcPr>
            <w:tcW w:w="1191" w:type="dxa"/>
            <w:vMerge/>
            <w:tcBorders>
              <w:top w:val="nil"/>
              <w:right w:val="nil"/>
            </w:tcBorders>
            <w:shd w:val="clear" w:color="auto" w:fill="96B490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48" w:type="dxa"/>
            <w:vMerge/>
            <w:tcBorders>
              <w:top w:val="nil"/>
              <w:left w:val="nil"/>
            </w:tcBorders>
            <w:shd w:val="clear" w:color="auto" w:fill="E1F4FD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670" w:type="dxa"/>
            <w:tcBorders>
              <w:top w:val="nil"/>
              <w:bottom w:val="nil"/>
            </w:tcBorders>
            <w:shd w:val="clear" w:color="auto" w:fill="FFFFFF"/>
          </w:tcPr>
          <w:p>
            <w:pPr>
              <w:pStyle w:val="TableParagraph"/>
              <w:numPr>
                <w:ilvl w:val="0"/>
                <w:numId w:val="6"/>
              </w:numPr>
              <w:tabs>
                <w:tab w:pos="339" w:val="left" w:leader="none"/>
              </w:tabs>
              <w:spacing w:line="228" w:lineRule="exact" w:before="16" w:after="0"/>
              <w:ind w:left="338" w:right="0" w:hanging="227"/>
              <w:jc w:val="left"/>
              <w:rPr>
                <w:sz w:val="20"/>
              </w:rPr>
            </w:pPr>
            <w:r>
              <w:rPr>
                <w:color w:val="231F20"/>
                <w:sz w:val="20"/>
              </w:rPr>
              <w:t>1</w:t>
            </w:r>
            <w:r>
              <w:rPr>
                <w:color w:val="231F20"/>
                <w:spacing w:val="-12"/>
                <w:sz w:val="20"/>
              </w:rPr>
              <w:t> </w:t>
            </w:r>
            <w:r>
              <w:rPr>
                <w:color w:val="231F20"/>
                <w:sz w:val="20"/>
              </w:rPr>
              <w:t>помидор</w:t>
            </w:r>
            <w:r>
              <w:rPr>
                <w:color w:val="231F20"/>
                <w:spacing w:val="-11"/>
                <w:sz w:val="20"/>
              </w:rPr>
              <w:t> </w:t>
            </w:r>
            <w:r>
              <w:rPr>
                <w:color w:val="231F20"/>
                <w:sz w:val="20"/>
              </w:rPr>
              <w:t>либо</w:t>
            </w:r>
            <w:r>
              <w:rPr>
                <w:color w:val="231F20"/>
                <w:spacing w:val="-12"/>
                <w:sz w:val="20"/>
              </w:rPr>
              <w:t> </w:t>
            </w:r>
            <w:r>
              <w:rPr>
                <w:color w:val="231F20"/>
                <w:sz w:val="20"/>
              </w:rPr>
              <w:t>1</w:t>
            </w:r>
            <w:r>
              <w:rPr>
                <w:color w:val="231F20"/>
                <w:spacing w:val="-11"/>
                <w:sz w:val="20"/>
              </w:rPr>
              <w:t> </w:t>
            </w:r>
            <w:r>
              <w:rPr>
                <w:color w:val="231F20"/>
                <w:sz w:val="20"/>
              </w:rPr>
              <w:t>стакан</w:t>
            </w:r>
            <w:r>
              <w:rPr>
                <w:color w:val="231F20"/>
                <w:spacing w:val="-11"/>
                <w:sz w:val="20"/>
              </w:rPr>
              <w:t> </w:t>
            </w:r>
            <w:r>
              <w:rPr>
                <w:color w:val="231F20"/>
                <w:sz w:val="20"/>
              </w:rPr>
              <w:t>томатного</w:t>
            </w:r>
            <w:r>
              <w:rPr>
                <w:color w:val="231F20"/>
                <w:spacing w:val="-12"/>
                <w:sz w:val="20"/>
              </w:rPr>
              <w:t> </w:t>
            </w:r>
            <w:r>
              <w:rPr>
                <w:color w:val="231F20"/>
                <w:sz w:val="20"/>
              </w:rPr>
              <w:t>сока</w:t>
            </w:r>
          </w:p>
        </w:tc>
      </w:tr>
      <w:tr>
        <w:trPr>
          <w:trHeight w:val="656" w:hRule="atLeast"/>
        </w:trPr>
        <w:tc>
          <w:tcPr>
            <w:tcW w:w="1191" w:type="dxa"/>
            <w:vMerge/>
            <w:tcBorders>
              <w:top w:val="nil"/>
              <w:right w:val="nil"/>
            </w:tcBorders>
            <w:shd w:val="clear" w:color="auto" w:fill="96B490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48" w:type="dxa"/>
            <w:vMerge/>
            <w:tcBorders>
              <w:top w:val="nil"/>
              <w:left w:val="nil"/>
            </w:tcBorders>
            <w:shd w:val="clear" w:color="auto" w:fill="E1F4FD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670" w:type="dxa"/>
            <w:tcBorders>
              <w:top w:val="nil"/>
            </w:tcBorders>
            <w:shd w:val="clear" w:color="auto" w:fill="FFFFFF"/>
          </w:tcPr>
          <w:p>
            <w:pPr>
              <w:pStyle w:val="TableParagraph"/>
              <w:numPr>
                <w:ilvl w:val="0"/>
                <w:numId w:val="7"/>
              </w:numPr>
              <w:tabs>
                <w:tab w:pos="339" w:val="left" w:leader="none"/>
              </w:tabs>
              <w:spacing w:line="316" w:lineRule="exact" w:before="0" w:after="0"/>
              <w:ind w:left="338" w:right="0" w:hanging="227"/>
              <w:jc w:val="left"/>
              <w:rPr>
                <w:rFonts w:ascii="Microsoft YaHei" w:hAnsi="Microsoft YaHei"/>
                <w:sz w:val="20"/>
              </w:rPr>
            </w:pPr>
            <w:r>
              <w:rPr>
                <w:color w:val="231F20"/>
                <w:spacing w:val="-1"/>
                <w:sz w:val="20"/>
              </w:rPr>
              <w:t>картофель</w:t>
            </w:r>
            <w:r>
              <w:rPr>
                <w:color w:val="231F20"/>
                <w:spacing w:val="-15"/>
                <w:sz w:val="20"/>
              </w:rPr>
              <w:t> </w:t>
            </w:r>
            <w:r>
              <w:rPr>
                <w:color w:val="231F20"/>
                <w:spacing w:val="-1"/>
                <w:sz w:val="20"/>
              </w:rPr>
              <w:t>–</w:t>
            </w:r>
            <w:r>
              <w:rPr>
                <w:color w:val="231F20"/>
                <w:spacing w:val="-15"/>
                <w:sz w:val="20"/>
              </w:rPr>
              <w:t> </w:t>
            </w:r>
            <w:r>
              <w:rPr>
                <w:color w:val="231F20"/>
                <w:spacing w:val="-1"/>
                <w:sz w:val="20"/>
              </w:rPr>
              <w:t>1–</w:t>
            </w:r>
            <w:r>
              <w:rPr>
                <w:rFonts w:ascii="Microsoft YaHei" w:hAnsi="Microsoft YaHei"/>
                <w:color w:val="231F20"/>
                <w:spacing w:val="-1"/>
                <w:sz w:val="20"/>
              </w:rPr>
              <w:t>2</w:t>
            </w:r>
            <w:r>
              <w:rPr>
                <w:rFonts w:ascii="Microsoft YaHei" w:hAnsi="Microsoft YaHei"/>
                <w:color w:val="231F20"/>
                <w:spacing w:val="-10"/>
                <w:sz w:val="20"/>
              </w:rPr>
              <w:t> </w:t>
            </w:r>
            <w:r>
              <w:rPr>
                <w:rFonts w:ascii="Microsoft YaHei" w:hAnsi="Microsoft YaHei"/>
                <w:color w:val="231F20"/>
                <w:spacing w:val="-1"/>
                <w:sz w:val="20"/>
              </w:rPr>
              <w:t>клубня</w:t>
            </w:r>
            <w:r>
              <w:rPr>
                <w:rFonts w:ascii="Microsoft YaHei" w:hAnsi="Microsoft YaHei"/>
                <w:color w:val="231F20"/>
                <w:spacing w:val="-10"/>
                <w:sz w:val="20"/>
              </w:rPr>
              <w:t> </w:t>
            </w:r>
            <w:r>
              <w:rPr>
                <w:rFonts w:ascii="Microsoft YaHei" w:hAnsi="Microsoft YaHei"/>
                <w:color w:val="231F20"/>
                <w:spacing w:val="-1"/>
                <w:sz w:val="20"/>
              </w:rPr>
              <w:t>в</w:t>
            </w:r>
            <w:r>
              <w:rPr>
                <w:rFonts w:ascii="Microsoft YaHei" w:hAnsi="Microsoft YaHei"/>
                <w:color w:val="231F20"/>
                <w:spacing w:val="-10"/>
                <w:sz w:val="20"/>
              </w:rPr>
              <w:t> </w:t>
            </w:r>
            <w:r>
              <w:rPr>
                <w:rFonts w:ascii="Microsoft YaHei" w:hAnsi="Microsoft YaHei"/>
                <w:color w:val="231F20"/>
                <w:sz w:val="20"/>
              </w:rPr>
              <w:t>день</w:t>
            </w:r>
          </w:p>
        </w:tc>
      </w:tr>
    </w:tbl>
    <w:p>
      <w:pPr>
        <w:spacing w:after="0" w:line="316" w:lineRule="exact"/>
        <w:jc w:val="left"/>
        <w:rPr>
          <w:rFonts w:ascii="Microsoft YaHei" w:hAnsi="Microsoft YaHei"/>
          <w:sz w:val="20"/>
        </w:rPr>
        <w:sectPr>
          <w:type w:val="continuous"/>
          <w:pgSz w:w="8960" w:h="12480"/>
          <w:pgMar w:top="0" w:bottom="280" w:left="0" w:right="740"/>
        </w:sectPr>
      </w:pPr>
    </w:p>
    <w:p>
      <w:pPr>
        <w:spacing w:before="86"/>
        <w:ind w:left="2667" w:right="0" w:firstLine="0"/>
        <w:jc w:val="left"/>
        <w:rPr>
          <w:b/>
          <w:sz w:val="20"/>
        </w:rPr>
      </w:pPr>
      <w:r>
        <w:rPr/>
        <w:pict>
          <v:group style="position:absolute;margin-left:0pt;margin-top:.000009pt;width:447.9pt;height:623.65pt;mso-position-horizontal-relative:page;mso-position-vertical-relative:page;z-index:-15898112" coordorigin="0,0" coordsize="8958,12473">
            <v:shape style="position:absolute;left:0;top:0;width:8958;height:12473" type="#_x0000_t75" stroked="false">
              <v:imagedata r:id="rId8" o:title=""/>
            </v:shape>
            <v:shape style="position:absolute;left:0;top:609;width:8326;height:11256" type="#_x0000_t75" stroked="false">
              <v:imagedata r:id="rId15" o:title=""/>
            </v:shape>
            <v:shapetype id="_x0000_t202" o:spt="202" coordsize="21600,21600" path="m,l,21600r21600,l21600,xe">
              <v:stroke joinstyle="miter"/>
              <v:path gradientshapeok="t" o:connecttype="rect"/>
            </v:shapetype>
            <v:shape style="position:absolute;left:1775;top:10459;width:587;height:111" type="#_x0000_t202" filled="false" stroked="false">
              <v:textbox inset="0,0,0,0">
                <w:txbxContent>
                  <w:p>
                    <w:pPr>
                      <w:spacing w:before="11"/>
                      <w:ind w:left="0" w:right="0" w:firstLine="0"/>
                      <w:jc w:val="left"/>
                      <w:rPr>
                        <w:rFonts w:ascii="Roboto Lt" w:hAnsi="Roboto Lt"/>
                        <w:sz w:val="8"/>
                      </w:rPr>
                    </w:pPr>
                    <w:r>
                      <w:rPr>
                        <w:rFonts w:ascii="Roboto Lt" w:hAnsi="Roboto Lt"/>
                        <w:color w:val="00B2CC"/>
                        <w:w w:val="105"/>
                        <w:sz w:val="8"/>
                      </w:rPr>
                      <w:t>ДЕМОГРАФИЯ</w:t>
                    </w:r>
                  </w:p>
                </w:txbxContent>
              </v:textbox>
              <w10:wrap type="none"/>
            </v:shape>
            <v:shape style="position:absolute;left:3154;top:11161;width:928;height:147" type="#_x0000_t202" filled="false" stroked="false">
              <v:textbox inset="0,0,0,0">
                <w:txbxContent>
                  <w:p>
                    <w:pPr>
                      <w:spacing w:line="147" w:lineRule="exact" w:before="0"/>
                      <w:ind w:left="0" w:right="0" w:firstLine="0"/>
                      <w:jc w:val="left"/>
                      <w:rPr>
                        <w:rFonts w:ascii="Arial" w:hAnsi="Arial"/>
                        <w:b/>
                        <w:sz w:val="13"/>
                      </w:rPr>
                    </w:pPr>
                    <w:r>
                      <w:rPr>
                        <w:rFonts w:ascii="Arial" w:hAnsi="Arial"/>
                        <w:b/>
                        <w:color w:val="231F20"/>
                        <w:w w:val="80"/>
                        <w:sz w:val="13"/>
                      </w:rPr>
                      <w:t>Роспотребнадзор</w:t>
                    </w:r>
                  </w:p>
                </w:txbxContent>
              </v:textbox>
              <w10:wrap type="none"/>
            </v:shape>
            <v:shape style="position:absolute;left:4478;top:10321;width:3513;height:1173" type="#_x0000_t202" filled="false" stroked="false">
              <v:textbox inset="0,0,0,0">
                <w:txbxContent>
                  <w:p>
                    <w:pPr>
                      <w:spacing w:line="232" w:lineRule="auto" w:before="4"/>
                      <w:ind w:left="0" w:right="18" w:firstLine="0"/>
                      <w:jc w:val="both"/>
                      <w:rPr>
                        <w:b/>
                        <w:sz w:val="16"/>
                      </w:rPr>
                    </w:pPr>
                    <w:r>
                      <w:rPr>
                        <w:b/>
                        <w:color w:val="231F20"/>
                        <w:w w:val="70"/>
                        <w:sz w:val="16"/>
                      </w:rPr>
                      <w:t>Тираж</w:t>
                    </w:r>
                    <w:r>
                      <w:rPr>
                        <w:b/>
                        <w:color w:val="231F20"/>
                        <w:spacing w:val="1"/>
                        <w:w w:val="70"/>
                        <w:sz w:val="16"/>
                      </w:rPr>
                      <w:t> </w:t>
                    </w:r>
                    <w:r>
                      <w:rPr>
                        <w:b/>
                        <w:color w:val="231F20"/>
                        <w:w w:val="70"/>
                        <w:sz w:val="16"/>
                      </w:rPr>
                      <w:t>50 000</w:t>
                    </w:r>
                    <w:r>
                      <w:rPr>
                        <w:b/>
                        <w:color w:val="231F20"/>
                        <w:spacing w:val="1"/>
                        <w:w w:val="70"/>
                        <w:sz w:val="16"/>
                      </w:rPr>
                      <w:t> </w:t>
                    </w:r>
                    <w:r>
                      <w:rPr>
                        <w:b/>
                        <w:color w:val="231F20"/>
                        <w:w w:val="70"/>
                        <w:sz w:val="16"/>
                      </w:rPr>
                      <w:t>экз.,</w:t>
                    </w:r>
                    <w:r>
                      <w:rPr>
                        <w:b/>
                        <w:color w:val="231F20"/>
                        <w:spacing w:val="1"/>
                        <w:w w:val="70"/>
                        <w:sz w:val="16"/>
                      </w:rPr>
                      <w:t> </w:t>
                    </w:r>
                    <w:r>
                      <w:rPr>
                        <w:b/>
                        <w:color w:val="231F20"/>
                        <w:w w:val="70"/>
                        <w:sz w:val="16"/>
                      </w:rPr>
                      <w:t>подготовлено</w:t>
                    </w:r>
                    <w:r>
                      <w:rPr>
                        <w:b/>
                        <w:color w:val="231F20"/>
                        <w:spacing w:val="1"/>
                        <w:w w:val="70"/>
                        <w:sz w:val="16"/>
                      </w:rPr>
                      <w:t> </w:t>
                    </w:r>
                    <w:r>
                      <w:rPr>
                        <w:b/>
                        <w:color w:val="231F20"/>
                        <w:w w:val="70"/>
                        <w:sz w:val="16"/>
                      </w:rPr>
                      <w:t>в</w:t>
                    </w:r>
                    <w:r>
                      <w:rPr>
                        <w:b/>
                        <w:color w:val="231F20"/>
                        <w:spacing w:val="1"/>
                        <w:w w:val="70"/>
                        <w:sz w:val="16"/>
                      </w:rPr>
                      <w:t> </w:t>
                    </w:r>
                    <w:r>
                      <w:rPr>
                        <w:b/>
                        <w:color w:val="231F20"/>
                        <w:w w:val="70"/>
                        <w:sz w:val="16"/>
                      </w:rPr>
                      <w:t>рамках</w:t>
                    </w:r>
                    <w:r>
                      <w:rPr>
                        <w:b/>
                        <w:color w:val="231F20"/>
                        <w:spacing w:val="1"/>
                        <w:w w:val="70"/>
                        <w:sz w:val="16"/>
                      </w:rPr>
                      <w:t> </w:t>
                    </w:r>
                    <w:r>
                      <w:rPr>
                        <w:b/>
                        <w:color w:val="231F20"/>
                        <w:w w:val="70"/>
                        <w:sz w:val="16"/>
                      </w:rPr>
                      <w:t>федерального</w:t>
                    </w:r>
                    <w:r>
                      <w:rPr>
                        <w:b/>
                        <w:color w:val="231F20"/>
                        <w:spacing w:val="1"/>
                        <w:w w:val="70"/>
                        <w:sz w:val="16"/>
                      </w:rPr>
                      <w:t> </w:t>
                    </w:r>
                    <w:r>
                      <w:rPr>
                        <w:b/>
                        <w:color w:val="231F20"/>
                        <w:w w:val="75"/>
                        <w:sz w:val="16"/>
                      </w:rPr>
                      <w:t>проекта</w:t>
                    </w:r>
                    <w:r>
                      <w:rPr>
                        <w:b/>
                        <w:color w:val="231F20"/>
                        <w:spacing w:val="1"/>
                        <w:w w:val="75"/>
                        <w:sz w:val="16"/>
                      </w:rPr>
                      <w:t> </w:t>
                    </w:r>
                    <w:r>
                      <w:rPr>
                        <w:b/>
                        <w:color w:val="231F20"/>
                        <w:w w:val="75"/>
                        <w:sz w:val="16"/>
                      </w:rPr>
                      <w:t>«Формирование</w:t>
                    </w:r>
                    <w:r>
                      <w:rPr>
                        <w:b/>
                        <w:color w:val="231F20"/>
                        <w:spacing w:val="1"/>
                        <w:w w:val="75"/>
                        <w:sz w:val="16"/>
                      </w:rPr>
                      <w:t> </w:t>
                    </w:r>
                    <w:r>
                      <w:rPr>
                        <w:b/>
                        <w:color w:val="231F20"/>
                        <w:w w:val="75"/>
                        <w:sz w:val="16"/>
                      </w:rPr>
                      <w:t>системы</w:t>
                    </w:r>
                    <w:r>
                      <w:rPr>
                        <w:b/>
                        <w:color w:val="231F20"/>
                        <w:spacing w:val="1"/>
                        <w:w w:val="75"/>
                        <w:sz w:val="16"/>
                      </w:rPr>
                      <w:t> </w:t>
                    </w:r>
                    <w:r>
                      <w:rPr>
                        <w:b/>
                        <w:color w:val="231F20"/>
                        <w:w w:val="75"/>
                        <w:sz w:val="16"/>
                      </w:rPr>
                      <w:t>мотивации</w:t>
                    </w:r>
                    <w:r>
                      <w:rPr>
                        <w:b/>
                        <w:color w:val="231F20"/>
                        <w:spacing w:val="1"/>
                        <w:w w:val="75"/>
                        <w:sz w:val="16"/>
                      </w:rPr>
                      <w:t> </w:t>
                    </w:r>
                    <w:r>
                      <w:rPr>
                        <w:b/>
                        <w:color w:val="231F20"/>
                        <w:w w:val="75"/>
                        <w:sz w:val="16"/>
                      </w:rPr>
                      <w:t>граждан</w:t>
                    </w:r>
                    <w:r>
                      <w:rPr>
                        <w:b/>
                        <w:color w:val="231F20"/>
                        <w:spacing w:val="1"/>
                        <w:w w:val="75"/>
                        <w:sz w:val="16"/>
                      </w:rPr>
                      <w:t> </w:t>
                    </w:r>
                    <w:r>
                      <w:rPr>
                        <w:b/>
                        <w:color w:val="231F20"/>
                        <w:w w:val="75"/>
                        <w:sz w:val="16"/>
                      </w:rPr>
                      <w:t>к</w:t>
                    </w:r>
                    <w:r>
                      <w:rPr>
                        <w:b/>
                        <w:color w:val="231F20"/>
                        <w:spacing w:val="-34"/>
                        <w:w w:val="75"/>
                        <w:sz w:val="16"/>
                      </w:rPr>
                      <w:t> </w:t>
                    </w:r>
                    <w:r>
                      <w:rPr>
                        <w:b/>
                        <w:color w:val="231F20"/>
                        <w:w w:val="70"/>
                        <w:sz w:val="16"/>
                      </w:rPr>
                      <w:t>здоровому</w:t>
                    </w:r>
                    <w:r>
                      <w:rPr>
                        <w:b/>
                        <w:color w:val="231F20"/>
                        <w:spacing w:val="18"/>
                        <w:w w:val="70"/>
                        <w:sz w:val="16"/>
                      </w:rPr>
                      <w:t> </w:t>
                    </w:r>
                    <w:r>
                      <w:rPr>
                        <w:b/>
                        <w:color w:val="231F20"/>
                        <w:w w:val="70"/>
                        <w:sz w:val="16"/>
                      </w:rPr>
                      <w:t>образу</w:t>
                    </w:r>
                    <w:r>
                      <w:rPr>
                        <w:b/>
                        <w:color w:val="231F20"/>
                        <w:spacing w:val="18"/>
                        <w:w w:val="70"/>
                        <w:sz w:val="16"/>
                      </w:rPr>
                      <w:t> </w:t>
                    </w:r>
                    <w:r>
                      <w:rPr>
                        <w:b/>
                        <w:color w:val="231F20"/>
                        <w:w w:val="70"/>
                        <w:sz w:val="16"/>
                      </w:rPr>
                      <w:t>жизни,</w:t>
                    </w:r>
                    <w:r>
                      <w:rPr>
                        <w:b/>
                        <w:color w:val="231F20"/>
                        <w:spacing w:val="18"/>
                        <w:w w:val="70"/>
                        <w:sz w:val="16"/>
                      </w:rPr>
                      <w:t> </w:t>
                    </w:r>
                    <w:r>
                      <w:rPr>
                        <w:b/>
                        <w:color w:val="231F20"/>
                        <w:w w:val="70"/>
                        <w:sz w:val="16"/>
                      </w:rPr>
                      <w:t>включая</w:t>
                    </w:r>
                    <w:r>
                      <w:rPr>
                        <w:b/>
                        <w:color w:val="231F20"/>
                        <w:spacing w:val="18"/>
                        <w:w w:val="70"/>
                        <w:sz w:val="16"/>
                      </w:rPr>
                      <w:t> </w:t>
                    </w:r>
                    <w:r>
                      <w:rPr>
                        <w:b/>
                        <w:color w:val="231F20"/>
                        <w:w w:val="70"/>
                        <w:sz w:val="16"/>
                      </w:rPr>
                      <w:t>здоровое</w:t>
                    </w:r>
                    <w:r>
                      <w:rPr>
                        <w:b/>
                        <w:color w:val="231F20"/>
                        <w:spacing w:val="18"/>
                        <w:w w:val="70"/>
                        <w:sz w:val="16"/>
                      </w:rPr>
                      <w:t> </w:t>
                    </w:r>
                    <w:r>
                      <w:rPr>
                        <w:b/>
                        <w:color w:val="231F20"/>
                        <w:w w:val="70"/>
                        <w:sz w:val="16"/>
                      </w:rPr>
                      <w:t>питание</w:t>
                    </w:r>
                    <w:r>
                      <w:rPr>
                        <w:b/>
                        <w:color w:val="231F20"/>
                        <w:spacing w:val="18"/>
                        <w:w w:val="70"/>
                        <w:sz w:val="16"/>
                      </w:rPr>
                      <w:t> </w:t>
                    </w:r>
                    <w:r>
                      <w:rPr>
                        <w:b/>
                        <w:color w:val="231F20"/>
                        <w:w w:val="70"/>
                        <w:sz w:val="16"/>
                      </w:rPr>
                      <w:t>и</w:t>
                    </w:r>
                    <w:r>
                      <w:rPr>
                        <w:b/>
                        <w:color w:val="231F20"/>
                        <w:spacing w:val="18"/>
                        <w:w w:val="70"/>
                        <w:sz w:val="16"/>
                      </w:rPr>
                      <w:t> </w:t>
                    </w:r>
                    <w:r>
                      <w:rPr>
                        <w:b/>
                        <w:color w:val="231F20"/>
                        <w:w w:val="70"/>
                        <w:sz w:val="16"/>
                      </w:rPr>
                      <w:t>отказ</w:t>
                    </w:r>
                    <w:r>
                      <w:rPr>
                        <w:b/>
                        <w:color w:val="231F20"/>
                        <w:spacing w:val="-32"/>
                        <w:w w:val="70"/>
                        <w:sz w:val="16"/>
                      </w:rPr>
                      <w:t> </w:t>
                    </w:r>
                    <w:r>
                      <w:rPr>
                        <w:b/>
                        <w:color w:val="231F20"/>
                        <w:spacing w:val="-1"/>
                        <w:w w:val="75"/>
                        <w:sz w:val="16"/>
                      </w:rPr>
                      <w:t>от</w:t>
                    </w:r>
                    <w:r>
                      <w:rPr>
                        <w:b/>
                        <w:color w:val="231F20"/>
                        <w:spacing w:val="2"/>
                        <w:w w:val="75"/>
                        <w:sz w:val="16"/>
                      </w:rPr>
                      <w:t> </w:t>
                    </w:r>
                    <w:r>
                      <w:rPr>
                        <w:b/>
                        <w:color w:val="231F20"/>
                        <w:spacing w:val="-1"/>
                        <w:w w:val="75"/>
                        <w:sz w:val="16"/>
                      </w:rPr>
                      <w:t>вредных</w:t>
                    </w:r>
                    <w:r>
                      <w:rPr>
                        <w:b/>
                        <w:color w:val="231F20"/>
                        <w:spacing w:val="2"/>
                        <w:w w:val="75"/>
                        <w:sz w:val="16"/>
                      </w:rPr>
                      <w:t> </w:t>
                    </w:r>
                    <w:r>
                      <w:rPr>
                        <w:b/>
                        <w:color w:val="231F20"/>
                        <w:spacing w:val="-1"/>
                        <w:w w:val="75"/>
                        <w:sz w:val="16"/>
                      </w:rPr>
                      <w:t>привычек»,</w:t>
                    </w:r>
                    <w:r>
                      <w:rPr>
                        <w:b/>
                        <w:color w:val="231F20"/>
                        <w:spacing w:val="2"/>
                        <w:w w:val="75"/>
                        <w:sz w:val="16"/>
                      </w:rPr>
                      <w:t> </w:t>
                    </w:r>
                    <w:r>
                      <w:rPr>
                        <w:b/>
                        <w:color w:val="231F20"/>
                        <w:w w:val="75"/>
                        <w:sz w:val="16"/>
                      </w:rPr>
                      <w:t>входящего</w:t>
                    </w:r>
                    <w:r>
                      <w:rPr>
                        <w:b/>
                        <w:color w:val="231F20"/>
                        <w:spacing w:val="3"/>
                        <w:w w:val="75"/>
                        <w:sz w:val="16"/>
                      </w:rPr>
                      <w:t> </w:t>
                    </w:r>
                    <w:r>
                      <w:rPr>
                        <w:b/>
                        <w:color w:val="231F20"/>
                        <w:w w:val="75"/>
                        <w:sz w:val="16"/>
                      </w:rPr>
                      <w:t>в</w:t>
                    </w:r>
                    <w:r>
                      <w:rPr>
                        <w:b/>
                        <w:color w:val="231F20"/>
                        <w:spacing w:val="2"/>
                        <w:w w:val="75"/>
                        <w:sz w:val="16"/>
                      </w:rPr>
                      <w:t> </w:t>
                    </w:r>
                    <w:r>
                      <w:rPr>
                        <w:b/>
                        <w:color w:val="231F20"/>
                        <w:w w:val="75"/>
                        <w:sz w:val="16"/>
                      </w:rPr>
                      <w:t>национальный</w:t>
                    </w:r>
                    <w:r>
                      <w:rPr>
                        <w:b/>
                        <w:color w:val="231F20"/>
                        <w:spacing w:val="2"/>
                        <w:w w:val="75"/>
                        <w:sz w:val="16"/>
                      </w:rPr>
                      <w:t> </w:t>
                    </w:r>
                    <w:r>
                      <w:rPr>
                        <w:b/>
                        <w:color w:val="231F20"/>
                        <w:w w:val="75"/>
                        <w:sz w:val="16"/>
                      </w:rPr>
                      <w:t>проект</w:t>
                    </w:r>
                  </w:p>
                  <w:p>
                    <w:pPr>
                      <w:spacing w:line="180" w:lineRule="exact" w:before="0"/>
                      <w:ind w:left="0" w:right="0" w:firstLine="0"/>
                      <w:jc w:val="left"/>
                      <w:rPr>
                        <w:b/>
                        <w:sz w:val="16"/>
                      </w:rPr>
                    </w:pPr>
                    <w:r>
                      <w:rPr>
                        <w:b/>
                        <w:color w:val="231F20"/>
                        <w:w w:val="80"/>
                        <w:sz w:val="16"/>
                      </w:rPr>
                      <w:t>«Демография»</w:t>
                    </w:r>
                  </w:p>
                  <w:p>
                    <w:pPr>
                      <w:spacing w:before="77"/>
                      <w:ind w:left="0" w:right="0" w:firstLine="0"/>
                      <w:jc w:val="left"/>
                      <w:rPr>
                        <w:sz w:val="16"/>
                      </w:rPr>
                    </w:pPr>
                    <w:r>
                      <w:rPr>
                        <w:color w:val="231F20"/>
                        <w:w w:val="105"/>
                        <w:sz w:val="16"/>
                      </w:rPr>
                      <w:t>www.здоровое-питание.рф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pict>
          <v:shape style="position:absolute;margin-left:42.577301pt;margin-top:12.312771pt;width:15.3pt;height:111.4pt;mso-position-horizontal-relative:page;mso-position-vertical-relative:paragraph;z-index:15729664" type="#_x0000_t202" filled="false" stroked="false">
            <v:textbox inset="0,0,0,0" style="layout-flow:vertical;mso-layout-flow-alt:bottom-to-top">
              <w:txbxContent>
                <w:p>
                  <w:pPr>
                    <w:spacing w:before="21"/>
                    <w:ind w:left="20" w:right="0" w:firstLine="0"/>
                    <w:jc w:val="left"/>
                    <w:rPr>
                      <w:b/>
                      <w:sz w:val="22"/>
                    </w:rPr>
                  </w:pPr>
                  <w:r>
                    <w:rPr>
                      <w:b/>
                      <w:color w:val="FFFFFF"/>
                      <w:spacing w:val="9"/>
                      <w:sz w:val="22"/>
                    </w:rPr>
                    <w:t>ЗЕРНОВЫЕ</w:t>
                  </w:r>
                  <w:r>
                    <w:rPr>
                      <w:b/>
                      <w:color w:val="FFFFFF"/>
                      <w:spacing w:val="7"/>
                      <w:sz w:val="22"/>
                    </w:rPr>
                    <w:t> </w:t>
                  </w:r>
                  <w:r>
                    <w:rPr>
                      <w:b/>
                      <w:color w:val="FFFFFF"/>
                      <w:sz w:val="22"/>
                    </w:rPr>
                    <w:t>И</w:t>
                  </w:r>
                  <w:r>
                    <w:rPr>
                      <w:b/>
                      <w:color w:val="FFFFFF"/>
                      <w:spacing w:val="8"/>
                      <w:sz w:val="22"/>
                    </w:rPr>
                    <w:t> </w:t>
                  </w:r>
                  <w:r>
                    <w:rPr>
                      <w:b/>
                      <w:color w:val="FFFFFF"/>
                      <w:spacing w:val="11"/>
                      <w:sz w:val="22"/>
                    </w:rPr>
                    <w:t>КАШИ</w:t>
                  </w:r>
                </w:p>
              </w:txbxContent>
            </v:textbox>
            <w10:wrap type="none"/>
          </v:shape>
        </w:pict>
      </w:r>
      <w:r>
        <w:rPr>
          <w:b/>
          <w:color w:val="231F20"/>
          <w:w w:val="90"/>
          <w:sz w:val="20"/>
        </w:rPr>
        <w:t>6–8</w:t>
      </w:r>
      <w:r>
        <w:rPr>
          <w:b/>
          <w:color w:val="231F20"/>
          <w:spacing w:val="-8"/>
          <w:w w:val="90"/>
          <w:sz w:val="20"/>
        </w:rPr>
        <w:t> </w:t>
      </w:r>
      <w:r>
        <w:rPr>
          <w:b/>
          <w:color w:val="231F20"/>
          <w:w w:val="90"/>
          <w:sz w:val="20"/>
        </w:rPr>
        <w:t>порций</w:t>
      </w:r>
      <w:r>
        <w:rPr>
          <w:b/>
          <w:color w:val="231F20"/>
          <w:spacing w:val="-8"/>
          <w:w w:val="90"/>
          <w:sz w:val="20"/>
        </w:rPr>
        <w:t> </w:t>
      </w:r>
      <w:r>
        <w:rPr>
          <w:b/>
          <w:color w:val="231F20"/>
          <w:w w:val="90"/>
          <w:sz w:val="20"/>
        </w:rPr>
        <w:t>в</w:t>
      </w:r>
      <w:r>
        <w:rPr>
          <w:b/>
          <w:color w:val="231F20"/>
          <w:spacing w:val="-8"/>
          <w:w w:val="90"/>
          <w:sz w:val="20"/>
        </w:rPr>
        <w:t> </w:t>
      </w:r>
      <w:r>
        <w:rPr>
          <w:b/>
          <w:color w:val="231F20"/>
          <w:w w:val="90"/>
          <w:sz w:val="20"/>
        </w:rPr>
        <w:t>день</w:t>
      </w:r>
    </w:p>
    <w:p>
      <w:pPr>
        <w:spacing w:before="193"/>
        <w:ind w:left="2553" w:right="0" w:firstLine="0"/>
        <w:jc w:val="left"/>
        <w:rPr>
          <w:rFonts w:ascii="Arial" w:hAnsi="Arial"/>
          <w:i/>
          <w:sz w:val="18"/>
        </w:rPr>
      </w:pPr>
      <w:r>
        <w:rPr>
          <w:rFonts w:ascii="Arial" w:hAnsi="Arial"/>
          <w:i/>
          <w:color w:val="231F20"/>
          <w:w w:val="105"/>
          <w:sz w:val="18"/>
        </w:rPr>
        <w:t>на</w:t>
      </w:r>
      <w:r>
        <w:rPr>
          <w:rFonts w:ascii="Arial" w:hAnsi="Arial"/>
          <w:i/>
          <w:color w:val="231F20"/>
          <w:spacing w:val="-2"/>
          <w:w w:val="105"/>
          <w:sz w:val="18"/>
        </w:rPr>
        <w:t> </w:t>
      </w:r>
      <w:r>
        <w:rPr>
          <w:rFonts w:ascii="Arial" w:hAnsi="Arial"/>
          <w:i/>
          <w:color w:val="231F20"/>
          <w:w w:val="105"/>
          <w:sz w:val="18"/>
        </w:rPr>
        <w:t>1</w:t>
      </w:r>
      <w:r>
        <w:rPr>
          <w:rFonts w:ascii="Arial" w:hAnsi="Arial"/>
          <w:i/>
          <w:color w:val="231F20"/>
          <w:spacing w:val="-1"/>
          <w:w w:val="105"/>
          <w:sz w:val="18"/>
        </w:rPr>
        <w:t> </w:t>
      </w:r>
      <w:r>
        <w:rPr>
          <w:rFonts w:ascii="Arial" w:hAnsi="Arial"/>
          <w:i/>
          <w:color w:val="231F20"/>
          <w:w w:val="105"/>
          <w:sz w:val="18"/>
        </w:rPr>
        <w:t>прием:</w:t>
      </w:r>
    </w:p>
    <w:p>
      <w:pPr>
        <w:pStyle w:val="ListParagraph"/>
        <w:numPr>
          <w:ilvl w:val="0"/>
          <w:numId w:val="8"/>
        </w:numPr>
        <w:tabs>
          <w:tab w:pos="2781" w:val="left" w:leader="none"/>
        </w:tabs>
        <w:spacing w:line="240" w:lineRule="auto" w:before="108" w:after="0"/>
        <w:ind w:left="2780" w:right="0" w:hanging="228"/>
        <w:jc w:val="left"/>
        <w:rPr>
          <w:sz w:val="20"/>
        </w:rPr>
      </w:pPr>
      <w:r>
        <w:rPr>
          <w:color w:val="231F20"/>
          <w:spacing w:val="-3"/>
          <w:w w:val="105"/>
          <w:sz w:val="20"/>
        </w:rPr>
        <w:t>хлеб</w:t>
      </w:r>
      <w:r>
        <w:rPr>
          <w:color w:val="231F20"/>
          <w:spacing w:val="-18"/>
          <w:w w:val="105"/>
          <w:sz w:val="20"/>
        </w:rPr>
        <w:t> </w:t>
      </w:r>
      <w:r>
        <w:rPr>
          <w:color w:val="231F20"/>
          <w:spacing w:val="-3"/>
          <w:w w:val="105"/>
          <w:sz w:val="20"/>
        </w:rPr>
        <w:t>белый</w:t>
      </w:r>
      <w:r>
        <w:rPr>
          <w:color w:val="231F20"/>
          <w:spacing w:val="-18"/>
          <w:w w:val="105"/>
          <w:sz w:val="20"/>
        </w:rPr>
        <w:t> </w:t>
      </w:r>
      <w:r>
        <w:rPr>
          <w:color w:val="231F20"/>
          <w:spacing w:val="-3"/>
          <w:w w:val="105"/>
          <w:sz w:val="20"/>
        </w:rPr>
        <w:t>либо</w:t>
      </w:r>
      <w:r>
        <w:rPr>
          <w:color w:val="231F20"/>
          <w:spacing w:val="-18"/>
          <w:w w:val="105"/>
          <w:sz w:val="20"/>
        </w:rPr>
        <w:t> </w:t>
      </w:r>
      <w:r>
        <w:rPr>
          <w:color w:val="231F20"/>
          <w:spacing w:val="-3"/>
          <w:w w:val="105"/>
          <w:sz w:val="20"/>
        </w:rPr>
        <w:t>черный</w:t>
      </w:r>
      <w:r>
        <w:rPr>
          <w:color w:val="231F20"/>
          <w:spacing w:val="-18"/>
          <w:w w:val="105"/>
          <w:sz w:val="20"/>
        </w:rPr>
        <w:t> </w:t>
      </w:r>
      <w:r>
        <w:rPr>
          <w:color w:val="231F20"/>
          <w:spacing w:val="-2"/>
          <w:w w:val="105"/>
          <w:sz w:val="20"/>
        </w:rPr>
        <w:t>–</w:t>
      </w:r>
      <w:r>
        <w:rPr>
          <w:color w:val="231F20"/>
          <w:spacing w:val="-18"/>
          <w:w w:val="105"/>
          <w:sz w:val="20"/>
        </w:rPr>
        <w:t> </w:t>
      </w:r>
      <w:r>
        <w:rPr>
          <w:color w:val="231F20"/>
          <w:spacing w:val="-2"/>
          <w:w w:val="105"/>
          <w:sz w:val="20"/>
        </w:rPr>
        <w:t>1–2</w:t>
      </w:r>
      <w:r>
        <w:rPr>
          <w:color w:val="231F20"/>
          <w:spacing w:val="-18"/>
          <w:w w:val="105"/>
          <w:sz w:val="20"/>
        </w:rPr>
        <w:t> </w:t>
      </w:r>
      <w:r>
        <w:rPr>
          <w:color w:val="231F20"/>
          <w:spacing w:val="-2"/>
          <w:w w:val="105"/>
          <w:sz w:val="20"/>
        </w:rPr>
        <w:t>куска</w:t>
      </w:r>
    </w:p>
    <w:p>
      <w:pPr>
        <w:pStyle w:val="ListParagraph"/>
        <w:numPr>
          <w:ilvl w:val="0"/>
          <w:numId w:val="8"/>
        </w:numPr>
        <w:tabs>
          <w:tab w:pos="2781" w:val="left" w:leader="none"/>
        </w:tabs>
        <w:spacing w:line="240" w:lineRule="auto" w:before="44" w:after="0"/>
        <w:ind w:left="2780" w:right="0" w:hanging="228"/>
        <w:jc w:val="left"/>
        <w:rPr>
          <w:sz w:val="20"/>
        </w:rPr>
      </w:pPr>
      <w:r>
        <w:rPr>
          <w:color w:val="231F20"/>
          <w:spacing w:val="-3"/>
          <w:sz w:val="20"/>
        </w:rPr>
        <w:t>3–4</w:t>
      </w:r>
      <w:r>
        <w:rPr>
          <w:color w:val="231F20"/>
          <w:spacing w:val="-15"/>
          <w:sz w:val="20"/>
        </w:rPr>
        <w:t> </w:t>
      </w:r>
      <w:r>
        <w:rPr>
          <w:color w:val="231F20"/>
          <w:spacing w:val="-2"/>
          <w:sz w:val="20"/>
        </w:rPr>
        <w:t>галеты,</w:t>
      </w:r>
      <w:r>
        <w:rPr>
          <w:color w:val="231F20"/>
          <w:spacing w:val="-15"/>
          <w:sz w:val="20"/>
        </w:rPr>
        <w:t> </w:t>
      </w:r>
      <w:r>
        <w:rPr>
          <w:color w:val="231F20"/>
          <w:spacing w:val="-2"/>
          <w:sz w:val="20"/>
        </w:rPr>
        <w:t>или</w:t>
      </w:r>
      <w:r>
        <w:rPr>
          <w:color w:val="231F20"/>
          <w:spacing w:val="-15"/>
          <w:sz w:val="20"/>
        </w:rPr>
        <w:t> </w:t>
      </w:r>
      <w:r>
        <w:rPr>
          <w:color w:val="231F20"/>
          <w:spacing w:val="-2"/>
          <w:sz w:val="20"/>
        </w:rPr>
        <w:t>4</w:t>
      </w:r>
      <w:r>
        <w:rPr>
          <w:color w:val="231F20"/>
          <w:spacing w:val="-15"/>
          <w:sz w:val="20"/>
        </w:rPr>
        <w:t> </w:t>
      </w:r>
      <w:r>
        <w:rPr>
          <w:color w:val="231F20"/>
          <w:spacing w:val="-2"/>
          <w:sz w:val="20"/>
        </w:rPr>
        <w:t>сушки,</w:t>
      </w:r>
      <w:r>
        <w:rPr>
          <w:color w:val="231F20"/>
          <w:spacing w:val="-14"/>
          <w:sz w:val="20"/>
        </w:rPr>
        <w:t> </w:t>
      </w:r>
      <w:r>
        <w:rPr>
          <w:color w:val="231F20"/>
          <w:spacing w:val="-2"/>
          <w:sz w:val="20"/>
        </w:rPr>
        <w:t>или</w:t>
      </w:r>
      <w:r>
        <w:rPr>
          <w:color w:val="231F20"/>
          <w:spacing w:val="-15"/>
          <w:sz w:val="20"/>
        </w:rPr>
        <w:t> </w:t>
      </w:r>
      <w:r>
        <w:rPr>
          <w:color w:val="231F20"/>
          <w:spacing w:val="-2"/>
          <w:sz w:val="20"/>
        </w:rPr>
        <w:t>1</w:t>
      </w:r>
      <w:r>
        <w:rPr>
          <w:color w:val="231F20"/>
          <w:spacing w:val="-15"/>
          <w:sz w:val="20"/>
        </w:rPr>
        <w:t> </w:t>
      </w:r>
      <w:r>
        <w:rPr>
          <w:color w:val="231F20"/>
          <w:spacing w:val="-2"/>
          <w:sz w:val="20"/>
        </w:rPr>
        <w:t>бублик</w:t>
      </w:r>
    </w:p>
    <w:p>
      <w:pPr>
        <w:pStyle w:val="ListParagraph"/>
        <w:numPr>
          <w:ilvl w:val="0"/>
          <w:numId w:val="8"/>
        </w:numPr>
        <w:tabs>
          <w:tab w:pos="2781" w:val="left" w:leader="none"/>
        </w:tabs>
        <w:spacing w:line="228" w:lineRule="auto" w:before="54" w:after="0"/>
        <w:ind w:left="2780" w:right="1260" w:hanging="227"/>
        <w:jc w:val="left"/>
        <w:rPr>
          <w:sz w:val="20"/>
        </w:rPr>
      </w:pPr>
      <w:r>
        <w:rPr>
          <w:color w:val="231F20"/>
          <w:sz w:val="20"/>
        </w:rPr>
        <w:t>порция</w:t>
      </w:r>
      <w:r>
        <w:rPr>
          <w:color w:val="231F20"/>
          <w:spacing w:val="-7"/>
          <w:sz w:val="20"/>
        </w:rPr>
        <w:t> </w:t>
      </w:r>
      <w:r>
        <w:rPr>
          <w:color w:val="231F20"/>
          <w:sz w:val="20"/>
        </w:rPr>
        <w:t>(150–200</w:t>
      </w:r>
      <w:r>
        <w:rPr>
          <w:color w:val="231F20"/>
          <w:spacing w:val="-7"/>
          <w:sz w:val="20"/>
        </w:rPr>
        <w:t> </w:t>
      </w:r>
      <w:r>
        <w:rPr>
          <w:color w:val="231F20"/>
          <w:sz w:val="20"/>
        </w:rPr>
        <w:t>г)</w:t>
      </w:r>
      <w:r>
        <w:rPr>
          <w:color w:val="231F20"/>
          <w:spacing w:val="-7"/>
          <w:sz w:val="20"/>
        </w:rPr>
        <w:t> </w:t>
      </w:r>
      <w:r>
        <w:rPr>
          <w:color w:val="231F20"/>
          <w:sz w:val="20"/>
        </w:rPr>
        <w:t>пшенной,</w:t>
      </w:r>
      <w:r>
        <w:rPr>
          <w:color w:val="231F20"/>
          <w:spacing w:val="-7"/>
          <w:sz w:val="20"/>
        </w:rPr>
        <w:t> </w:t>
      </w:r>
      <w:r>
        <w:rPr>
          <w:color w:val="231F20"/>
          <w:sz w:val="20"/>
        </w:rPr>
        <w:t>гречневой</w:t>
      </w:r>
      <w:r>
        <w:rPr>
          <w:color w:val="231F20"/>
          <w:spacing w:val="-7"/>
          <w:sz w:val="20"/>
        </w:rPr>
        <w:t> </w:t>
      </w:r>
      <w:r>
        <w:rPr>
          <w:color w:val="231F20"/>
          <w:sz w:val="20"/>
        </w:rPr>
        <w:t>либо</w:t>
      </w:r>
      <w:r>
        <w:rPr>
          <w:color w:val="231F20"/>
          <w:spacing w:val="-57"/>
          <w:sz w:val="20"/>
        </w:rPr>
        <w:t> </w:t>
      </w:r>
      <w:r>
        <w:rPr>
          <w:color w:val="231F20"/>
          <w:spacing w:val="-3"/>
          <w:w w:val="105"/>
          <w:sz w:val="20"/>
        </w:rPr>
        <w:t>перловой</w:t>
      </w:r>
      <w:r>
        <w:rPr>
          <w:color w:val="231F20"/>
          <w:spacing w:val="-18"/>
          <w:w w:val="105"/>
          <w:sz w:val="20"/>
        </w:rPr>
        <w:t> </w:t>
      </w:r>
      <w:r>
        <w:rPr>
          <w:color w:val="231F20"/>
          <w:spacing w:val="-2"/>
          <w:w w:val="105"/>
          <w:sz w:val="20"/>
        </w:rPr>
        <w:t>каши</w:t>
      </w:r>
    </w:p>
    <w:p>
      <w:pPr>
        <w:pStyle w:val="ListParagraph"/>
        <w:numPr>
          <w:ilvl w:val="0"/>
          <w:numId w:val="8"/>
        </w:numPr>
        <w:tabs>
          <w:tab w:pos="2781" w:val="left" w:leader="none"/>
        </w:tabs>
        <w:spacing w:line="240" w:lineRule="auto" w:before="46" w:after="0"/>
        <w:ind w:left="2780" w:right="0" w:hanging="228"/>
        <w:jc w:val="left"/>
        <w:rPr>
          <w:sz w:val="20"/>
        </w:rPr>
      </w:pPr>
      <w:r>
        <w:rPr>
          <w:color w:val="231F20"/>
          <w:spacing w:val="-2"/>
          <w:w w:val="105"/>
          <w:sz w:val="20"/>
        </w:rPr>
        <w:t>порция</w:t>
      </w:r>
      <w:r>
        <w:rPr>
          <w:color w:val="231F20"/>
          <w:spacing w:val="-18"/>
          <w:w w:val="105"/>
          <w:sz w:val="20"/>
        </w:rPr>
        <w:t> </w:t>
      </w:r>
      <w:r>
        <w:rPr>
          <w:color w:val="231F20"/>
          <w:spacing w:val="-2"/>
          <w:w w:val="105"/>
          <w:sz w:val="20"/>
        </w:rPr>
        <w:t>(200–250</w:t>
      </w:r>
      <w:r>
        <w:rPr>
          <w:color w:val="231F20"/>
          <w:spacing w:val="-18"/>
          <w:w w:val="105"/>
          <w:sz w:val="20"/>
        </w:rPr>
        <w:t> </w:t>
      </w:r>
      <w:r>
        <w:rPr>
          <w:color w:val="231F20"/>
          <w:spacing w:val="-2"/>
          <w:w w:val="105"/>
          <w:sz w:val="20"/>
        </w:rPr>
        <w:t>г)</w:t>
      </w:r>
      <w:r>
        <w:rPr>
          <w:color w:val="231F20"/>
          <w:spacing w:val="-17"/>
          <w:w w:val="105"/>
          <w:sz w:val="20"/>
        </w:rPr>
        <w:t> </w:t>
      </w:r>
      <w:r>
        <w:rPr>
          <w:color w:val="231F20"/>
          <w:spacing w:val="-2"/>
          <w:w w:val="105"/>
          <w:sz w:val="20"/>
        </w:rPr>
        <w:t>манной</w:t>
      </w:r>
      <w:r>
        <w:rPr>
          <w:color w:val="231F20"/>
          <w:spacing w:val="-18"/>
          <w:w w:val="105"/>
          <w:sz w:val="20"/>
        </w:rPr>
        <w:t> </w:t>
      </w:r>
      <w:r>
        <w:rPr>
          <w:color w:val="231F20"/>
          <w:spacing w:val="-2"/>
          <w:w w:val="105"/>
          <w:sz w:val="20"/>
        </w:rPr>
        <w:t>либо</w:t>
      </w:r>
      <w:r>
        <w:rPr>
          <w:color w:val="231F20"/>
          <w:spacing w:val="-17"/>
          <w:w w:val="105"/>
          <w:sz w:val="20"/>
        </w:rPr>
        <w:t> </w:t>
      </w:r>
      <w:r>
        <w:rPr>
          <w:color w:val="231F20"/>
          <w:spacing w:val="-2"/>
          <w:w w:val="105"/>
          <w:sz w:val="20"/>
        </w:rPr>
        <w:t>овсяной</w:t>
      </w:r>
      <w:r>
        <w:rPr>
          <w:color w:val="231F20"/>
          <w:spacing w:val="-18"/>
          <w:w w:val="105"/>
          <w:sz w:val="20"/>
        </w:rPr>
        <w:t> </w:t>
      </w:r>
      <w:r>
        <w:rPr>
          <w:color w:val="231F20"/>
          <w:spacing w:val="-2"/>
          <w:w w:val="105"/>
          <w:sz w:val="20"/>
        </w:rPr>
        <w:t>каши</w:t>
      </w:r>
    </w:p>
    <w:p>
      <w:pPr>
        <w:pStyle w:val="ListParagraph"/>
        <w:numPr>
          <w:ilvl w:val="0"/>
          <w:numId w:val="8"/>
        </w:numPr>
        <w:tabs>
          <w:tab w:pos="2781" w:val="left" w:leader="none"/>
        </w:tabs>
        <w:spacing w:line="240" w:lineRule="auto" w:before="44" w:after="0"/>
        <w:ind w:left="2780" w:right="0" w:hanging="228"/>
        <w:jc w:val="left"/>
        <w:rPr>
          <w:sz w:val="20"/>
        </w:rPr>
      </w:pPr>
      <w:r>
        <w:rPr>
          <w:color w:val="231F20"/>
          <w:sz w:val="20"/>
        </w:rPr>
        <w:t>порция</w:t>
      </w:r>
      <w:r>
        <w:rPr>
          <w:color w:val="231F20"/>
          <w:spacing w:val="11"/>
          <w:sz w:val="20"/>
        </w:rPr>
        <w:t> </w:t>
      </w:r>
      <w:r>
        <w:rPr>
          <w:color w:val="231F20"/>
          <w:sz w:val="20"/>
        </w:rPr>
        <w:t>(150–200</w:t>
      </w:r>
      <w:r>
        <w:rPr>
          <w:color w:val="231F20"/>
          <w:spacing w:val="12"/>
          <w:sz w:val="20"/>
        </w:rPr>
        <w:t> </w:t>
      </w:r>
      <w:r>
        <w:rPr>
          <w:color w:val="231F20"/>
          <w:sz w:val="20"/>
        </w:rPr>
        <w:t>г)</w:t>
      </w:r>
      <w:r>
        <w:rPr>
          <w:color w:val="231F20"/>
          <w:spacing w:val="11"/>
          <w:sz w:val="20"/>
        </w:rPr>
        <w:t> </w:t>
      </w:r>
      <w:r>
        <w:rPr>
          <w:color w:val="231F20"/>
          <w:sz w:val="20"/>
        </w:rPr>
        <w:t>отварных</w:t>
      </w:r>
      <w:r>
        <w:rPr>
          <w:color w:val="231F20"/>
          <w:spacing w:val="12"/>
          <w:sz w:val="20"/>
        </w:rPr>
        <w:t> </w:t>
      </w:r>
      <w:r>
        <w:rPr>
          <w:color w:val="231F20"/>
          <w:sz w:val="20"/>
        </w:rPr>
        <w:t>макарон</w:t>
      </w:r>
    </w:p>
    <w:p>
      <w:pPr>
        <w:pStyle w:val="ListParagraph"/>
        <w:numPr>
          <w:ilvl w:val="0"/>
          <w:numId w:val="8"/>
        </w:numPr>
        <w:tabs>
          <w:tab w:pos="2781" w:val="left" w:leader="none"/>
        </w:tabs>
        <w:spacing w:line="240" w:lineRule="auto" w:before="45" w:after="0"/>
        <w:ind w:left="2780" w:right="0" w:hanging="228"/>
        <w:jc w:val="left"/>
        <w:rPr>
          <w:sz w:val="20"/>
        </w:rPr>
      </w:pPr>
      <w:r>
        <w:rPr>
          <w:color w:val="231F20"/>
          <w:spacing w:val="-2"/>
          <w:w w:val="105"/>
          <w:sz w:val="20"/>
        </w:rPr>
        <w:t>1–2</w:t>
      </w:r>
      <w:r>
        <w:rPr>
          <w:color w:val="231F20"/>
          <w:spacing w:val="-18"/>
          <w:w w:val="105"/>
          <w:sz w:val="20"/>
        </w:rPr>
        <w:t> </w:t>
      </w:r>
      <w:r>
        <w:rPr>
          <w:color w:val="231F20"/>
          <w:spacing w:val="-2"/>
          <w:w w:val="105"/>
          <w:sz w:val="20"/>
        </w:rPr>
        <w:t>блина</w:t>
      </w:r>
    </w:p>
    <w:p>
      <w:pPr>
        <w:pStyle w:val="BodyText"/>
        <w:spacing w:before="9" w:after="1"/>
        <w:ind w:left="0" w:firstLine="0"/>
        <w:rPr>
          <w:sz w:val="26"/>
        </w:rPr>
      </w:pPr>
    </w:p>
    <w:tbl>
      <w:tblPr>
        <w:tblW w:w="0" w:type="auto"/>
        <w:jc w:val="left"/>
        <w:tblInd w:w="2" w:type="dxa"/>
        <w:tblBorders>
          <w:top w:val="single" w:sz="2" w:space="0" w:color="75B6E4"/>
          <w:left w:val="single" w:sz="2" w:space="0" w:color="75B6E4"/>
          <w:bottom w:val="single" w:sz="2" w:space="0" w:color="75B6E4"/>
          <w:right w:val="single" w:sz="2" w:space="0" w:color="75B6E4"/>
          <w:insideH w:val="single" w:sz="2" w:space="0" w:color="75B6E4"/>
          <w:insideV w:val="single" w:sz="2" w:space="0" w:color="75B6E4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191"/>
        <w:gridCol w:w="1248"/>
        <w:gridCol w:w="5670"/>
      </w:tblGrid>
      <w:tr>
        <w:trPr>
          <w:trHeight w:val="621" w:hRule="atLeast"/>
        </w:trPr>
        <w:tc>
          <w:tcPr>
            <w:tcW w:w="1191" w:type="dxa"/>
            <w:vMerge w:val="restart"/>
            <w:tcBorders>
              <w:right w:val="nil"/>
            </w:tcBorders>
            <w:shd w:val="clear" w:color="auto" w:fill="C6CDCB"/>
            <w:textDirection w:val="btLr"/>
          </w:tcPr>
          <w:p>
            <w:pPr>
              <w:pStyle w:val="TableParagraph"/>
              <w:rPr>
                <w:sz w:val="26"/>
              </w:rPr>
            </w:pPr>
          </w:p>
          <w:p>
            <w:pPr>
              <w:pStyle w:val="TableParagraph"/>
              <w:rPr>
                <w:sz w:val="26"/>
              </w:rPr>
            </w:pPr>
          </w:p>
          <w:p>
            <w:pPr>
              <w:pStyle w:val="TableParagraph"/>
              <w:spacing w:before="11"/>
              <w:rPr>
                <w:sz w:val="22"/>
              </w:rPr>
            </w:pPr>
          </w:p>
          <w:p>
            <w:pPr>
              <w:pStyle w:val="TableParagraph"/>
              <w:ind w:left="216"/>
              <w:rPr>
                <w:b/>
                <w:sz w:val="22"/>
              </w:rPr>
            </w:pPr>
            <w:r>
              <w:rPr>
                <w:b/>
                <w:color w:val="FFFFFF"/>
                <w:sz w:val="22"/>
              </w:rPr>
              <w:t>МОЛОЧНЫЕ</w:t>
            </w:r>
            <w:r>
              <w:rPr>
                <w:b/>
                <w:color w:val="FFFFFF"/>
                <w:spacing w:val="80"/>
                <w:sz w:val="22"/>
              </w:rPr>
              <w:t> </w:t>
            </w:r>
            <w:r>
              <w:rPr>
                <w:b/>
                <w:color w:val="FFFFFF"/>
                <w:sz w:val="22"/>
              </w:rPr>
              <w:t>ПРОДУКТЫ</w:t>
            </w:r>
          </w:p>
        </w:tc>
        <w:tc>
          <w:tcPr>
            <w:tcW w:w="1248" w:type="dxa"/>
            <w:vMerge w:val="restart"/>
            <w:tcBorders>
              <w:left w:val="nil"/>
            </w:tcBorders>
            <w:shd w:val="clear" w:color="auto" w:fill="E1F4FD"/>
          </w:tcPr>
          <w:p>
            <w:pPr>
              <w:pStyle w:val="TableParagraph"/>
              <w:spacing w:before="11"/>
              <w:rPr>
                <w:sz w:val="9"/>
              </w:rPr>
            </w:pPr>
          </w:p>
          <w:p>
            <w:pPr>
              <w:pStyle w:val="TableParagraph"/>
              <w:ind w:left="455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186992" cy="466725"/>
                  <wp:effectExtent l="0" t="0" r="0" b="0"/>
                  <wp:docPr id="17" name="image12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" name="image12.png"/>
                          <pic:cNvPicPr/>
                        </pic:nvPicPr>
                        <pic:blipFill>
                          <a:blip r:embed="rId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6992" cy="4667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  <w:p>
            <w:pPr>
              <w:pStyle w:val="TableParagraph"/>
              <w:spacing w:before="2" w:after="1"/>
              <w:rPr>
                <w:sz w:val="16"/>
              </w:rPr>
            </w:pPr>
          </w:p>
          <w:p>
            <w:pPr>
              <w:pStyle w:val="TableParagraph"/>
              <w:ind w:left="209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461431" cy="423862"/>
                  <wp:effectExtent l="0" t="0" r="0" b="0"/>
                  <wp:docPr id="19" name="image13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0" name="image13.png"/>
                          <pic:cNvPicPr/>
                        </pic:nvPicPr>
                        <pic:blipFill>
                          <a:blip r:embed="rId1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61431" cy="42386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  <w:p>
            <w:pPr>
              <w:pStyle w:val="TableParagraph"/>
              <w:spacing w:before="2" w:after="1"/>
              <w:rPr>
                <w:sz w:val="14"/>
              </w:rPr>
            </w:pPr>
          </w:p>
          <w:p>
            <w:pPr>
              <w:pStyle w:val="TableParagraph"/>
              <w:ind w:left="280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508774" cy="652462"/>
                  <wp:effectExtent l="0" t="0" r="0" b="0"/>
                  <wp:docPr id="21" name="image14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2" name="image14.png"/>
                          <pic:cNvPicPr/>
                        </pic:nvPicPr>
                        <pic:blipFill>
                          <a:blip r:embed="rId1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8774" cy="65246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5670" w:type="dxa"/>
            <w:shd w:val="clear" w:color="auto" w:fill="FFFFFF"/>
          </w:tcPr>
          <w:p>
            <w:pPr>
              <w:pStyle w:val="TableParagraph"/>
              <w:spacing w:line="247" w:lineRule="auto" w:before="83"/>
              <w:ind w:left="225"/>
              <w:rPr>
                <w:b/>
                <w:sz w:val="20"/>
              </w:rPr>
            </w:pPr>
            <w:r>
              <w:rPr>
                <w:b/>
                <w:color w:val="231F20"/>
                <w:w w:val="85"/>
                <w:sz w:val="20"/>
              </w:rPr>
              <w:t>Выбирайте</w:t>
            </w:r>
            <w:r>
              <w:rPr>
                <w:b/>
                <w:color w:val="231F20"/>
                <w:spacing w:val="26"/>
                <w:w w:val="85"/>
                <w:sz w:val="20"/>
              </w:rPr>
              <w:t> </w:t>
            </w:r>
            <w:r>
              <w:rPr>
                <w:b/>
                <w:color w:val="231F20"/>
                <w:w w:val="85"/>
                <w:sz w:val="20"/>
              </w:rPr>
              <w:t>низкожирные</w:t>
            </w:r>
            <w:r>
              <w:rPr>
                <w:b/>
                <w:color w:val="231F20"/>
                <w:spacing w:val="27"/>
                <w:w w:val="85"/>
                <w:sz w:val="20"/>
              </w:rPr>
              <w:t> </w:t>
            </w:r>
            <w:r>
              <w:rPr>
                <w:b/>
                <w:color w:val="231F20"/>
                <w:w w:val="85"/>
                <w:sz w:val="20"/>
              </w:rPr>
              <w:t>сорта</w:t>
            </w:r>
            <w:r>
              <w:rPr>
                <w:b/>
                <w:color w:val="231F20"/>
                <w:spacing w:val="27"/>
                <w:w w:val="85"/>
                <w:sz w:val="20"/>
              </w:rPr>
              <w:t> </w:t>
            </w:r>
            <w:r>
              <w:rPr>
                <w:b/>
                <w:color w:val="231F20"/>
                <w:w w:val="85"/>
                <w:sz w:val="20"/>
              </w:rPr>
              <w:t>молока</w:t>
            </w:r>
            <w:r>
              <w:rPr>
                <w:b/>
                <w:color w:val="231F20"/>
                <w:spacing w:val="26"/>
                <w:w w:val="85"/>
                <w:sz w:val="20"/>
              </w:rPr>
              <w:t> </w:t>
            </w:r>
            <w:r>
              <w:rPr>
                <w:b/>
                <w:color w:val="231F20"/>
                <w:w w:val="85"/>
                <w:sz w:val="20"/>
              </w:rPr>
              <w:t>и</w:t>
            </w:r>
            <w:r>
              <w:rPr>
                <w:b/>
                <w:color w:val="231F20"/>
                <w:spacing w:val="27"/>
                <w:w w:val="85"/>
                <w:sz w:val="20"/>
              </w:rPr>
              <w:t> </w:t>
            </w:r>
            <w:r>
              <w:rPr>
                <w:b/>
                <w:color w:val="231F20"/>
                <w:w w:val="85"/>
                <w:sz w:val="20"/>
              </w:rPr>
              <w:t>молочные</w:t>
            </w:r>
            <w:r>
              <w:rPr>
                <w:b/>
                <w:color w:val="231F20"/>
                <w:spacing w:val="27"/>
                <w:w w:val="85"/>
                <w:sz w:val="20"/>
              </w:rPr>
              <w:t> </w:t>
            </w:r>
            <w:r>
              <w:rPr>
                <w:b/>
                <w:color w:val="231F20"/>
                <w:w w:val="85"/>
                <w:sz w:val="20"/>
              </w:rPr>
              <w:t>продукты</w:t>
            </w:r>
            <w:r>
              <w:rPr>
                <w:b/>
                <w:color w:val="231F20"/>
                <w:spacing w:val="-48"/>
                <w:w w:val="85"/>
                <w:sz w:val="20"/>
              </w:rPr>
              <w:t> </w:t>
            </w:r>
            <w:r>
              <w:rPr>
                <w:b/>
                <w:color w:val="231F20"/>
                <w:w w:val="85"/>
                <w:sz w:val="20"/>
              </w:rPr>
              <w:t>без</w:t>
            </w:r>
            <w:r>
              <w:rPr>
                <w:b/>
                <w:color w:val="231F20"/>
                <w:spacing w:val="-4"/>
                <w:w w:val="85"/>
                <w:sz w:val="20"/>
              </w:rPr>
              <w:t> </w:t>
            </w:r>
            <w:r>
              <w:rPr>
                <w:b/>
                <w:color w:val="231F20"/>
                <w:w w:val="85"/>
                <w:sz w:val="20"/>
              </w:rPr>
              <w:t>добавления</w:t>
            </w:r>
            <w:r>
              <w:rPr>
                <w:b/>
                <w:color w:val="231F20"/>
                <w:spacing w:val="-3"/>
                <w:w w:val="85"/>
                <w:sz w:val="20"/>
              </w:rPr>
              <w:t> </w:t>
            </w:r>
            <w:r>
              <w:rPr>
                <w:b/>
                <w:color w:val="231F20"/>
                <w:w w:val="85"/>
                <w:sz w:val="20"/>
              </w:rPr>
              <w:t>сахара,</w:t>
            </w:r>
            <w:r>
              <w:rPr>
                <w:b/>
                <w:color w:val="231F20"/>
                <w:spacing w:val="-4"/>
                <w:w w:val="85"/>
                <w:sz w:val="20"/>
              </w:rPr>
              <w:t> </w:t>
            </w:r>
            <w:r>
              <w:rPr>
                <w:b/>
                <w:color w:val="231F20"/>
                <w:w w:val="85"/>
                <w:sz w:val="20"/>
              </w:rPr>
              <w:t>по</w:t>
            </w:r>
            <w:r>
              <w:rPr>
                <w:b/>
                <w:color w:val="231F20"/>
                <w:spacing w:val="-3"/>
                <w:w w:val="85"/>
                <w:sz w:val="20"/>
              </w:rPr>
              <w:t> </w:t>
            </w:r>
            <w:r>
              <w:rPr>
                <w:b/>
                <w:color w:val="231F20"/>
                <w:w w:val="85"/>
                <w:sz w:val="20"/>
              </w:rPr>
              <w:t>3</w:t>
            </w:r>
            <w:r>
              <w:rPr>
                <w:b/>
                <w:color w:val="231F20"/>
                <w:spacing w:val="-4"/>
                <w:w w:val="85"/>
                <w:sz w:val="20"/>
              </w:rPr>
              <w:t> </w:t>
            </w:r>
            <w:r>
              <w:rPr>
                <w:b/>
                <w:color w:val="231F20"/>
                <w:w w:val="85"/>
                <w:sz w:val="20"/>
              </w:rPr>
              <w:t>порции</w:t>
            </w:r>
            <w:r>
              <w:rPr>
                <w:b/>
                <w:color w:val="231F20"/>
                <w:spacing w:val="-3"/>
                <w:w w:val="85"/>
                <w:sz w:val="20"/>
              </w:rPr>
              <w:t> </w:t>
            </w:r>
            <w:r>
              <w:rPr>
                <w:b/>
                <w:color w:val="231F20"/>
                <w:w w:val="85"/>
                <w:sz w:val="20"/>
              </w:rPr>
              <w:t>в</w:t>
            </w:r>
            <w:r>
              <w:rPr>
                <w:b/>
                <w:color w:val="231F20"/>
                <w:spacing w:val="-4"/>
                <w:w w:val="85"/>
                <w:sz w:val="20"/>
              </w:rPr>
              <w:t> </w:t>
            </w:r>
            <w:r>
              <w:rPr>
                <w:b/>
                <w:color w:val="231F20"/>
                <w:w w:val="85"/>
                <w:sz w:val="20"/>
              </w:rPr>
              <w:t>день</w:t>
            </w:r>
          </w:p>
        </w:tc>
      </w:tr>
      <w:tr>
        <w:trPr>
          <w:trHeight w:val="2446" w:hRule="atLeast"/>
        </w:trPr>
        <w:tc>
          <w:tcPr>
            <w:tcW w:w="1191" w:type="dxa"/>
            <w:vMerge/>
            <w:tcBorders>
              <w:top w:val="nil"/>
              <w:right w:val="nil"/>
            </w:tcBorders>
            <w:shd w:val="clear" w:color="auto" w:fill="C6CDCB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48" w:type="dxa"/>
            <w:vMerge/>
            <w:tcBorders>
              <w:top w:val="nil"/>
              <w:left w:val="nil"/>
            </w:tcBorders>
            <w:shd w:val="clear" w:color="auto" w:fill="E1F4FD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670" w:type="dxa"/>
            <w:shd w:val="clear" w:color="auto" w:fill="FFFFFF"/>
          </w:tcPr>
          <w:p>
            <w:pPr>
              <w:pStyle w:val="TableParagraph"/>
              <w:spacing w:before="122"/>
              <w:ind w:left="112"/>
              <w:rPr>
                <w:rFonts w:ascii="Arial" w:hAnsi="Arial"/>
                <w:i/>
                <w:sz w:val="18"/>
              </w:rPr>
            </w:pPr>
            <w:r>
              <w:rPr>
                <w:rFonts w:ascii="Arial" w:hAnsi="Arial"/>
                <w:i/>
                <w:color w:val="231F20"/>
                <w:w w:val="105"/>
                <w:sz w:val="18"/>
              </w:rPr>
              <w:t>на</w:t>
            </w:r>
            <w:r>
              <w:rPr>
                <w:rFonts w:ascii="Arial" w:hAnsi="Arial"/>
                <w:i/>
                <w:color w:val="231F20"/>
                <w:spacing w:val="-2"/>
                <w:w w:val="105"/>
                <w:sz w:val="18"/>
              </w:rPr>
              <w:t> </w:t>
            </w:r>
            <w:r>
              <w:rPr>
                <w:rFonts w:ascii="Arial" w:hAnsi="Arial"/>
                <w:i/>
                <w:color w:val="231F20"/>
                <w:w w:val="105"/>
                <w:sz w:val="18"/>
              </w:rPr>
              <w:t>1</w:t>
            </w:r>
            <w:r>
              <w:rPr>
                <w:rFonts w:ascii="Arial" w:hAnsi="Arial"/>
                <w:i/>
                <w:color w:val="231F20"/>
                <w:spacing w:val="-1"/>
                <w:w w:val="105"/>
                <w:sz w:val="18"/>
              </w:rPr>
              <w:t> </w:t>
            </w:r>
            <w:r>
              <w:rPr>
                <w:rFonts w:ascii="Arial" w:hAnsi="Arial"/>
                <w:i/>
                <w:color w:val="231F20"/>
                <w:w w:val="105"/>
                <w:sz w:val="18"/>
              </w:rPr>
              <w:t>прием:</w:t>
            </w:r>
          </w:p>
          <w:p>
            <w:pPr>
              <w:pStyle w:val="TableParagraph"/>
              <w:numPr>
                <w:ilvl w:val="0"/>
                <w:numId w:val="9"/>
              </w:numPr>
              <w:tabs>
                <w:tab w:pos="339" w:val="left" w:leader="none"/>
              </w:tabs>
              <w:spacing w:line="240" w:lineRule="auto" w:before="107" w:after="0"/>
              <w:ind w:left="338" w:right="0" w:hanging="227"/>
              <w:jc w:val="left"/>
              <w:rPr>
                <w:sz w:val="20"/>
              </w:rPr>
            </w:pPr>
            <w:r>
              <w:rPr>
                <w:color w:val="231F20"/>
                <w:sz w:val="20"/>
              </w:rPr>
              <w:t>1</w:t>
            </w:r>
            <w:r>
              <w:rPr>
                <w:color w:val="231F20"/>
                <w:spacing w:val="-15"/>
                <w:sz w:val="20"/>
              </w:rPr>
              <w:t> </w:t>
            </w:r>
            <w:r>
              <w:rPr>
                <w:color w:val="231F20"/>
                <w:sz w:val="20"/>
              </w:rPr>
              <w:t>стакан</w:t>
            </w:r>
            <w:r>
              <w:rPr>
                <w:color w:val="231F20"/>
                <w:spacing w:val="-15"/>
                <w:sz w:val="20"/>
              </w:rPr>
              <w:t> </w:t>
            </w:r>
            <w:r>
              <w:rPr>
                <w:color w:val="231F20"/>
                <w:sz w:val="20"/>
              </w:rPr>
              <w:t>молока</w:t>
            </w:r>
          </w:p>
          <w:p>
            <w:pPr>
              <w:pStyle w:val="TableParagraph"/>
              <w:numPr>
                <w:ilvl w:val="0"/>
                <w:numId w:val="9"/>
              </w:numPr>
              <w:tabs>
                <w:tab w:pos="339" w:val="left" w:leader="none"/>
              </w:tabs>
              <w:spacing w:line="240" w:lineRule="auto" w:before="45" w:after="0"/>
              <w:ind w:left="338" w:right="0" w:hanging="227"/>
              <w:jc w:val="left"/>
              <w:rPr>
                <w:sz w:val="20"/>
              </w:rPr>
            </w:pPr>
            <w:r>
              <w:rPr>
                <w:color w:val="231F20"/>
                <w:w w:val="105"/>
                <w:sz w:val="20"/>
              </w:rPr>
              <w:t>кефира</w:t>
            </w:r>
          </w:p>
          <w:p>
            <w:pPr>
              <w:pStyle w:val="TableParagraph"/>
              <w:numPr>
                <w:ilvl w:val="0"/>
                <w:numId w:val="9"/>
              </w:numPr>
              <w:tabs>
                <w:tab w:pos="339" w:val="left" w:leader="none"/>
              </w:tabs>
              <w:spacing w:line="240" w:lineRule="auto" w:before="44" w:after="0"/>
              <w:ind w:left="338" w:right="0" w:hanging="227"/>
              <w:jc w:val="left"/>
              <w:rPr>
                <w:sz w:val="20"/>
              </w:rPr>
            </w:pPr>
            <w:r>
              <w:rPr>
                <w:color w:val="231F20"/>
                <w:w w:val="105"/>
                <w:sz w:val="20"/>
              </w:rPr>
              <w:t>простокваши</w:t>
            </w:r>
          </w:p>
          <w:p>
            <w:pPr>
              <w:pStyle w:val="TableParagraph"/>
              <w:numPr>
                <w:ilvl w:val="0"/>
                <w:numId w:val="9"/>
              </w:numPr>
              <w:tabs>
                <w:tab w:pos="339" w:val="left" w:leader="none"/>
              </w:tabs>
              <w:spacing w:line="240" w:lineRule="auto" w:before="44" w:after="0"/>
              <w:ind w:left="338" w:right="0" w:hanging="227"/>
              <w:jc w:val="left"/>
              <w:rPr>
                <w:sz w:val="20"/>
              </w:rPr>
            </w:pPr>
            <w:r>
              <w:rPr>
                <w:color w:val="231F20"/>
                <w:w w:val="105"/>
                <w:sz w:val="20"/>
              </w:rPr>
              <w:t>йогурта</w:t>
            </w:r>
          </w:p>
          <w:p>
            <w:pPr>
              <w:pStyle w:val="TableParagraph"/>
              <w:numPr>
                <w:ilvl w:val="0"/>
                <w:numId w:val="9"/>
              </w:numPr>
              <w:tabs>
                <w:tab w:pos="339" w:val="left" w:leader="none"/>
              </w:tabs>
              <w:spacing w:line="240" w:lineRule="auto" w:before="45" w:after="0"/>
              <w:ind w:left="338" w:right="0" w:hanging="227"/>
              <w:jc w:val="left"/>
              <w:rPr>
                <w:sz w:val="20"/>
              </w:rPr>
            </w:pPr>
            <w:r>
              <w:rPr>
                <w:color w:val="231F20"/>
                <w:sz w:val="20"/>
              </w:rPr>
              <w:t>60–80</w:t>
            </w:r>
            <w:r>
              <w:rPr>
                <w:color w:val="231F20"/>
                <w:spacing w:val="-3"/>
                <w:sz w:val="20"/>
              </w:rPr>
              <w:t> </w:t>
            </w:r>
            <w:r>
              <w:rPr>
                <w:color w:val="231F20"/>
                <w:sz w:val="20"/>
              </w:rPr>
              <w:t>г</w:t>
            </w:r>
            <w:r>
              <w:rPr>
                <w:color w:val="231F20"/>
                <w:spacing w:val="-3"/>
                <w:sz w:val="20"/>
              </w:rPr>
              <w:t> </w:t>
            </w:r>
            <w:r>
              <w:rPr>
                <w:color w:val="231F20"/>
                <w:sz w:val="20"/>
              </w:rPr>
              <w:t>(3–4</w:t>
            </w:r>
            <w:r>
              <w:rPr>
                <w:color w:val="231F20"/>
                <w:spacing w:val="-3"/>
                <w:sz w:val="20"/>
              </w:rPr>
              <w:t> </w:t>
            </w:r>
            <w:r>
              <w:rPr>
                <w:color w:val="231F20"/>
                <w:sz w:val="20"/>
              </w:rPr>
              <w:t>ст.</w:t>
            </w:r>
            <w:r>
              <w:rPr>
                <w:color w:val="231F20"/>
                <w:spacing w:val="-3"/>
                <w:sz w:val="20"/>
              </w:rPr>
              <w:t> </w:t>
            </w:r>
            <w:r>
              <w:rPr>
                <w:color w:val="231F20"/>
                <w:sz w:val="20"/>
              </w:rPr>
              <w:t>л.)</w:t>
            </w:r>
            <w:r>
              <w:rPr>
                <w:color w:val="231F20"/>
                <w:spacing w:val="-3"/>
                <w:sz w:val="20"/>
              </w:rPr>
              <w:t> </w:t>
            </w:r>
            <w:r>
              <w:rPr>
                <w:color w:val="231F20"/>
                <w:sz w:val="20"/>
              </w:rPr>
              <w:t>нежирного/полужирного</w:t>
            </w:r>
            <w:r>
              <w:rPr>
                <w:color w:val="231F20"/>
                <w:spacing w:val="-3"/>
                <w:sz w:val="20"/>
              </w:rPr>
              <w:t> </w:t>
            </w:r>
            <w:r>
              <w:rPr>
                <w:color w:val="231F20"/>
                <w:sz w:val="20"/>
              </w:rPr>
              <w:t>творога</w:t>
            </w:r>
          </w:p>
          <w:p>
            <w:pPr>
              <w:pStyle w:val="TableParagraph"/>
              <w:numPr>
                <w:ilvl w:val="0"/>
                <w:numId w:val="9"/>
              </w:numPr>
              <w:tabs>
                <w:tab w:pos="339" w:val="left" w:leader="none"/>
              </w:tabs>
              <w:spacing w:line="240" w:lineRule="auto" w:before="44" w:after="0"/>
              <w:ind w:left="338" w:right="0" w:hanging="227"/>
              <w:jc w:val="left"/>
              <w:rPr>
                <w:sz w:val="20"/>
              </w:rPr>
            </w:pPr>
            <w:r>
              <w:rPr>
                <w:color w:val="231F20"/>
                <w:w w:val="105"/>
                <w:sz w:val="20"/>
              </w:rPr>
              <w:t>30–50</w:t>
            </w:r>
            <w:r>
              <w:rPr>
                <w:color w:val="231F20"/>
                <w:spacing w:val="-9"/>
                <w:w w:val="105"/>
                <w:sz w:val="20"/>
              </w:rPr>
              <w:t> </w:t>
            </w:r>
            <w:r>
              <w:rPr>
                <w:color w:val="231F20"/>
                <w:w w:val="105"/>
                <w:sz w:val="20"/>
              </w:rPr>
              <w:t>г</w:t>
            </w:r>
            <w:r>
              <w:rPr>
                <w:color w:val="231F20"/>
                <w:spacing w:val="-8"/>
                <w:w w:val="105"/>
                <w:sz w:val="20"/>
              </w:rPr>
              <w:t> </w:t>
            </w:r>
            <w:r>
              <w:rPr>
                <w:color w:val="231F20"/>
                <w:w w:val="105"/>
                <w:sz w:val="20"/>
              </w:rPr>
              <w:t>твердого</w:t>
            </w:r>
            <w:r>
              <w:rPr>
                <w:color w:val="231F20"/>
                <w:spacing w:val="-8"/>
                <w:w w:val="105"/>
                <w:sz w:val="20"/>
              </w:rPr>
              <w:t> </w:t>
            </w:r>
            <w:r>
              <w:rPr>
                <w:color w:val="231F20"/>
                <w:w w:val="105"/>
                <w:sz w:val="20"/>
              </w:rPr>
              <w:t>сыра</w:t>
            </w:r>
          </w:p>
          <w:p>
            <w:pPr>
              <w:pStyle w:val="TableParagraph"/>
              <w:numPr>
                <w:ilvl w:val="0"/>
                <w:numId w:val="9"/>
              </w:numPr>
              <w:tabs>
                <w:tab w:pos="339" w:val="left" w:leader="none"/>
              </w:tabs>
              <w:spacing w:line="240" w:lineRule="auto" w:before="44" w:after="0"/>
              <w:ind w:left="338" w:right="0" w:hanging="227"/>
              <w:jc w:val="left"/>
              <w:rPr>
                <w:sz w:val="20"/>
              </w:rPr>
            </w:pPr>
            <w:r>
              <w:rPr>
                <w:color w:val="231F20"/>
                <w:sz w:val="20"/>
              </w:rPr>
              <w:t>1/2</w:t>
            </w:r>
            <w:r>
              <w:rPr>
                <w:color w:val="231F20"/>
                <w:spacing w:val="-15"/>
                <w:sz w:val="20"/>
              </w:rPr>
              <w:t> </w:t>
            </w:r>
            <w:r>
              <w:rPr>
                <w:color w:val="231F20"/>
                <w:sz w:val="20"/>
              </w:rPr>
              <w:t>плавленого</w:t>
            </w:r>
            <w:r>
              <w:rPr>
                <w:color w:val="231F20"/>
                <w:spacing w:val="-14"/>
                <w:sz w:val="20"/>
              </w:rPr>
              <w:t> </w:t>
            </w:r>
            <w:r>
              <w:rPr>
                <w:color w:val="231F20"/>
                <w:sz w:val="20"/>
              </w:rPr>
              <w:t>сырка</w:t>
            </w:r>
          </w:p>
        </w:tc>
      </w:tr>
    </w:tbl>
    <w:p>
      <w:pPr>
        <w:pStyle w:val="BodyText"/>
        <w:ind w:left="0" w:firstLine="0"/>
      </w:pPr>
    </w:p>
    <w:tbl>
      <w:tblPr>
        <w:tblW w:w="0" w:type="auto"/>
        <w:jc w:val="left"/>
        <w:tblInd w:w="2" w:type="dxa"/>
        <w:tblBorders>
          <w:top w:val="single" w:sz="2" w:space="0" w:color="75B6E4"/>
          <w:left w:val="single" w:sz="2" w:space="0" w:color="75B6E4"/>
          <w:bottom w:val="single" w:sz="2" w:space="0" w:color="75B6E4"/>
          <w:right w:val="single" w:sz="2" w:space="0" w:color="75B6E4"/>
          <w:insideH w:val="single" w:sz="2" w:space="0" w:color="75B6E4"/>
          <w:insideV w:val="single" w:sz="2" w:space="0" w:color="75B6E4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191"/>
        <w:gridCol w:w="1248"/>
        <w:gridCol w:w="5670"/>
      </w:tblGrid>
      <w:tr>
        <w:trPr>
          <w:trHeight w:val="381" w:hRule="atLeast"/>
        </w:trPr>
        <w:tc>
          <w:tcPr>
            <w:tcW w:w="1191" w:type="dxa"/>
            <w:vMerge w:val="restart"/>
            <w:tcBorders>
              <w:right w:val="nil"/>
            </w:tcBorders>
            <w:shd w:val="clear" w:color="auto" w:fill="F7AAB2"/>
            <w:textDirection w:val="btLr"/>
          </w:tcPr>
          <w:p>
            <w:pPr>
              <w:pStyle w:val="TableParagraph"/>
              <w:rPr>
                <w:sz w:val="26"/>
              </w:rPr>
            </w:pPr>
          </w:p>
          <w:p>
            <w:pPr>
              <w:pStyle w:val="TableParagraph"/>
              <w:rPr>
                <w:sz w:val="26"/>
              </w:rPr>
            </w:pPr>
          </w:p>
          <w:p>
            <w:pPr>
              <w:pStyle w:val="TableParagraph"/>
              <w:spacing w:before="11"/>
              <w:rPr>
                <w:sz w:val="22"/>
              </w:rPr>
            </w:pPr>
          </w:p>
          <w:p>
            <w:pPr>
              <w:pStyle w:val="TableParagraph"/>
              <w:ind w:left="354"/>
              <w:rPr>
                <w:b/>
                <w:sz w:val="22"/>
              </w:rPr>
            </w:pPr>
            <w:r>
              <w:rPr>
                <w:b/>
                <w:color w:val="FFFFFF"/>
                <w:sz w:val="22"/>
              </w:rPr>
              <w:t>ЖИРЫ,</w:t>
            </w:r>
            <w:r>
              <w:rPr>
                <w:b/>
                <w:color w:val="FFFFFF"/>
                <w:spacing w:val="36"/>
                <w:sz w:val="22"/>
              </w:rPr>
              <w:t> </w:t>
            </w:r>
            <w:r>
              <w:rPr>
                <w:b/>
                <w:color w:val="FFFFFF"/>
                <w:spacing w:val="9"/>
                <w:sz w:val="22"/>
              </w:rPr>
              <w:t>СЛАДОСТИ</w:t>
            </w:r>
          </w:p>
        </w:tc>
        <w:tc>
          <w:tcPr>
            <w:tcW w:w="1248" w:type="dxa"/>
            <w:vMerge w:val="restart"/>
            <w:tcBorders>
              <w:left w:val="nil"/>
            </w:tcBorders>
            <w:shd w:val="clear" w:color="auto" w:fill="E1F4FD"/>
          </w:tcPr>
          <w:p>
            <w:pPr>
              <w:pStyle w:val="TableParagraph"/>
              <w:spacing w:before="8" w:after="1"/>
              <w:rPr>
                <w:sz w:val="28"/>
              </w:rPr>
            </w:pPr>
          </w:p>
          <w:p>
            <w:pPr>
              <w:pStyle w:val="TableParagraph"/>
              <w:ind w:left="120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554098" cy="404812"/>
                  <wp:effectExtent l="0" t="0" r="0" b="0"/>
                  <wp:docPr id="23" name="image15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4" name="image15.png"/>
                          <pic:cNvPicPr/>
                        </pic:nvPicPr>
                        <pic:blipFill>
                          <a:blip r:embed="rId1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54098" cy="40481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  <w:p>
            <w:pPr>
              <w:pStyle w:val="TableParagraph"/>
              <w:rPr>
                <w:sz w:val="19"/>
              </w:rPr>
            </w:pPr>
          </w:p>
          <w:p>
            <w:pPr>
              <w:pStyle w:val="TableParagraph"/>
              <w:ind w:left="267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456486" cy="361950"/>
                  <wp:effectExtent l="0" t="0" r="0" b="0"/>
                  <wp:docPr id="25" name="image16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6" name="image16.png"/>
                          <pic:cNvPicPr/>
                        </pic:nvPicPr>
                        <pic:blipFill>
                          <a:blip r:embed="rId2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6486" cy="3619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  <w:p>
            <w:pPr>
              <w:pStyle w:val="TableParagraph"/>
              <w:spacing w:before="8"/>
              <w:rPr>
                <w:sz w:val="15"/>
              </w:rPr>
            </w:pPr>
          </w:p>
          <w:p>
            <w:pPr>
              <w:pStyle w:val="TableParagraph"/>
              <w:ind w:left="241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557511" cy="476250"/>
                  <wp:effectExtent l="0" t="0" r="0" b="0"/>
                  <wp:docPr id="27" name="image17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8" name="image17.png"/>
                          <pic:cNvPicPr/>
                        </pic:nvPicPr>
                        <pic:blipFill>
                          <a:blip r:embed="rId2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57511" cy="476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5670" w:type="dxa"/>
            <w:shd w:val="clear" w:color="auto" w:fill="FFFFFF"/>
          </w:tcPr>
          <w:p>
            <w:pPr>
              <w:pStyle w:val="TableParagraph"/>
              <w:spacing w:before="83"/>
              <w:ind w:left="225"/>
              <w:rPr>
                <w:b/>
                <w:sz w:val="20"/>
              </w:rPr>
            </w:pPr>
            <w:r>
              <w:rPr>
                <w:b/>
                <w:color w:val="231F20"/>
                <w:spacing w:val="-1"/>
                <w:w w:val="90"/>
                <w:sz w:val="20"/>
              </w:rPr>
              <w:t>Ограничивайте</w:t>
            </w:r>
            <w:r>
              <w:rPr>
                <w:b/>
                <w:color w:val="231F20"/>
                <w:spacing w:val="-9"/>
                <w:w w:val="90"/>
                <w:sz w:val="20"/>
              </w:rPr>
              <w:t> </w:t>
            </w:r>
            <w:r>
              <w:rPr>
                <w:b/>
                <w:color w:val="231F20"/>
                <w:spacing w:val="-1"/>
                <w:w w:val="90"/>
                <w:sz w:val="20"/>
              </w:rPr>
              <w:t>потребление</w:t>
            </w:r>
            <w:r>
              <w:rPr>
                <w:b/>
                <w:color w:val="231F20"/>
                <w:spacing w:val="-9"/>
                <w:w w:val="90"/>
                <w:sz w:val="20"/>
              </w:rPr>
              <w:t> </w:t>
            </w:r>
            <w:r>
              <w:rPr>
                <w:b/>
                <w:color w:val="231F20"/>
                <w:w w:val="90"/>
                <w:sz w:val="20"/>
              </w:rPr>
              <w:t>до</w:t>
            </w:r>
          </w:p>
        </w:tc>
      </w:tr>
      <w:tr>
        <w:trPr>
          <w:trHeight w:val="2446" w:hRule="atLeast"/>
        </w:trPr>
        <w:tc>
          <w:tcPr>
            <w:tcW w:w="1191" w:type="dxa"/>
            <w:vMerge/>
            <w:tcBorders>
              <w:top w:val="nil"/>
              <w:right w:val="nil"/>
            </w:tcBorders>
            <w:shd w:val="clear" w:color="auto" w:fill="F7AAB2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48" w:type="dxa"/>
            <w:vMerge/>
            <w:tcBorders>
              <w:top w:val="nil"/>
              <w:left w:val="nil"/>
            </w:tcBorders>
            <w:shd w:val="clear" w:color="auto" w:fill="E1F4FD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670" w:type="dxa"/>
            <w:shd w:val="clear" w:color="auto" w:fill="FFFFFF"/>
          </w:tcPr>
          <w:p>
            <w:pPr>
              <w:pStyle w:val="TableParagraph"/>
              <w:numPr>
                <w:ilvl w:val="0"/>
                <w:numId w:val="10"/>
              </w:numPr>
              <w:tabs>
                <w:tab w:pos="339" w:val="left" w:leader="none"/>
              </w:tabs>
              <w:spacing w:line="240" w:lineRule="auto" w:before="83" w:after="0"/>
              <w:ind w:left="338" w:right="0" w:hanging="227"/>
              <w:jc w:val="left"/>
              <w:rPr>
                <w:sz w:val="20"/>
              </w:rPr>
            </w:pPr>
            <w:r>
              <w:rPr>
                <w:color w:val="231F20"/>
                <w:sz w:val="20"/>
              </w:rPr>
              <w:t>1–2</w:t>
            </w:r>
            <w:r>
              <w:rPr>
                <w:color w:val="231F20"/>
                <w:spacing w:val="-13"/>
                <w:sz w:val="20"/>
              </w:rPr>
              <w:t> </w:t>
            </w:r>
            <w:r>
              <w:rPr>
                <w:color w:val="231F20"/>
                <w:sz w:val="20"/>
              </w:rPr>
              <w:t>ст.</w:t>
            </w:r>
            <w:r>
              <w:rPr>
                <w:color w:val="231F20"/>
                <w:spacing w:val="-12"/>
                <w:sz w:val="20"/>
              </w:rPr>
              <w:t> </w:t>
            </w:r>
            <w:r>
              <w:rPr>
                <w:color w:val="231F20"/>
                <w:sz w:val="20"/>
              </w:rPr>
              <w:t>ложек</w:t>
            </w:r>
            <w:r>
              <w:rPr>
                <w:color w:val="231F20"/>
                <w:spacing w:val="-13"/>
                <w:sz w:val="20"/>
              </w:rPr>
              <w:t> </w:t>
            </w:r>
            <w:r>
              <w:rPr>
                <w:color w:val="231F20"/>
                <w:sz w:val="20"/>
              </w:rPr>
              <w:t>растительного</w:t>
            </w:r>
            <w:r>
              <w:rPr>
                <w:color w:val="231F20"/>
                <w:spacing w:val="-12"/>
                <w:sz w:val="20"/>
              </w:rPr>
              <w:t> </w:t>
            </w:r>
            <w:r>
              <w:rPr>
                <w:color w:val="231F20"/>
                <w:sz w:val="20"/>
              </w:rPr>
              <w:t>масла</w:t>
            </w:r>
          </w:p>
          <w:p>
            <w:pPr>
              <w:pStyle w:val="TableParagraph"/>
              <w:numPr>
                <w:ilvl w:val="0"/>
                <w:numId w:val="10"/>
              </w:numPr>
              <w:tabs>
                <w:tab w:pos="339" w:val="left" w:leader="none"/>
              </w:tabs>
              <w:spacing w:line="228" w:lineRule="auto" w:before="54" w:after="0"/>
              <w:ind w:left="338" w:right="1062" w:hanging="227"/>
              <w:jc w:val="left"/>
              <w:rPr>
                <w:sz w:val="20"/>
              </w:rPr>
            </w:pPr>
            <w:r>
              <w:rPr>
                <w:color w:val="231F20"/>
                <w:spacing w:val="-2"/>
                <w:w w:val="105"/>
                <w:sz w:val="20"/>
              </w:rPr>
              <w:t>5–10</w:t>
            </w:r>
            <w:r>
              <w:rPr>
                <w:color w:val="231F20"/>
                <w:spacing w:val="-17"/>
                <w:w w:val="105"/>
                <w:sz w:val="20"/>
              </w:rPr>
              <w:t> </w:t>
            </w:r>
            <w:r>
              <w:rPr>
                <w:color w:val="231F20"/>
                <w:spacing w:val="-2"/>
                <w:w w:val="105"/>
                <w:sz w:val="20"/>
              </w:rPr>
              <w:t>г</w:t>
            </w:r>
            <w:r>
              <w:rPr>
                <w:color w:val="231F20"/>
                <w:spacing w:val="-17"/>
                <w:w w:val="105"/>
                <w:sz w:val="20"/>
              </w:rPr>
              <w:t> </w:t>
            </w:r>
            <w:r>
              <w:rPr>
                <w:color w:val="231F20"/>
                <w:spacing w:val="-2"/>
                <w:w w:val="105"/>
                <w:sz w:val="20"/>
              </w:rPr>
              <w:t>сливочного</w:t>
            </w:r>
            <w:r>
              <w:rPr>
                <w:color w:val="231F20"/>
                <w:spacing w:val="-17"/>
                <w:w w:val="105"/>
                <w:sz w:val="20"/>
              </w:rPr>
              <w:t> </w:t>
            </w:r>
            <w:r>
              <w:rPr>
                <w:color w:val="231F20"/>
                <w:spacing w:val="-2"/>
                <w:w w:val="105"/>
                <w:sz w:val="20"/>
              </w:rPr>
              <w:t>масла</w:t>
            </w:r>
            <w:r>
              <w:rPr>
                <w:color w:val="231F20"/>
                <w:spacing w:val="-16"/>
                <w:w w:val="105"/>
                <w:sz w:val="20"/>
              </w:rPr>
              <w:t> </w:t>
            </w:r>
            <w:r>
              <w:rPr>
                <w:color w:val="231F20"/>
                <w:spacing w:val="-2"/>
                <w:w w:val="105"/>
                <w:sz w:val="20"/>
              </w:rPr>
              <w:t>либо</w:t>
            </w:r>
            <w:r>
              <w:rPr>
                <w:color w:val="231F20"/>
                <w:spacing w:val="-17"/>
                <w:w w:val="105"/>
                <w:sz w:val="20"/>
              </w:rPr>
              <w:t> </w:t>
            </w:r>
            <w:r>
              <w:rPr>
                <w:color w:val="231F20"/>
                <w:spacing w:val="-2"/>
                <w:w w:val="105"/>
                <w:sz w:val="20"/>
              </w:rPr>
              <w:t>маргарина</w:t>
            </w:r>
            <w:r>
              <w:rPr>
                <w:color w:val="231F20"/>
                <w:spacing w:val="-17"/>
                <w:w w:val="105"/>
                <w:sz w:val="20"/>
              </w:rPr>
              <w:t> </w:t>
            </w:r>
            <w:r>
              <w:rPr>
                <w:color w:val="231F20"/>
                <w:spacing w:val="-1"/>
                <w:w w:val="105"/>
                <w:sz w:val="20"/>
              </w:rPr>
              <w:t>для</w:t>
            </w:r>
            <w:r>
              <w:rPr>
                <w:color w:val="231F20"/>
                <w:spacing w:val="-60"/>
                <w:w w:val="105"/>
                <w:sz w:val="20"/>
              </w:rPr>
              <w:t> </w:t>
            </w:r>
            <w:r>
              <w:rPr>
                <w:color w:val="231F20"/>
                <w:spacing w:val="-1"/>
                <w:sz w:val="20"/>
              </w:rPr>
              <w:t>приготовления</w:t>
            </w:r>
            <w:r>
              <w:rPr>
                <w:color w:val="231F20"/>
                <w:spacing w:val="-15"/>
                <w:sz w:val="20"/>
              </w:rPr>
              <w:t> </w:t>
            </w:r>
            <w:r>
              <w:rPr>
                <w:color w:val="231F20"/>
                <w:sz w:val="20"/>
              </w:rPr>
              <w:t>блюд</w:t>
            </w:r>
          </w:p>
          <w:p>
            <w:pPr>
              <w:pStyle w:val="TableParagraph"/>
              <w:numPr>
                <w:ilvl w:val="0"/>
                <w:numId w:val="10"/>
              </w:numPr>
              <w:tabs>
                <w:tab w:pos="339" w:val="left" w:leader="none"/>
              </w:tabs>
              <w:spacing w:line="240" w:lineRule="auto" w:before="46" w:after="0"/>
              <w:ind w:left="338" w:right="0" w:hanging="227"/>
              <w:jc w:val="left"/>
              <w:rPr>
                <w:sz w:val="20"/>
              </w:rPr>
            </w:pPr>
            <w:r>
              <w:rPr>
                <w:color w:val="231F20"/>
                <w:w w:val="105"/>
                <w:sz w:val="20"/>
              </w:rPr>
              <w:t>5–6</w:t>
            </w:r>
            <w:r>
              <w:rPr>
                <w:color w:val="231F20"/>
                <w:spacing w:val="-14"/>
                <w:w w:val="105"/>
                <w:sz w:val="20"/>
              </w:rPr>
              <w:t> </w:t>
            </w:r>
            <w:r>
              <w:rPr>
                <w:color w:val="231F20"/>
                <w:w w:val="105"/>
                <w:sz w:val="20"/>
              </w:rPr>
              <w:t>чайных</w:t>
            </w:r>
            <w:r>
              <w:rPr>
                <w:color w:val="231F20"/>
                <w:spacing w:val="-13"/>
                <w:w w:val="105"/>
                <w:sz w:val="20"/>
              </w:rPr>
              <w:t> </w:t>
            </w:r>
            <w:r>
              <w:rPr>
                <w:color w:val="231F20"/>
                <w:w w:val="105"/>
                <w:sz w:val="20"/>
              </w:rPr>
              <w:t>ложек</w:t>
            </w:r>
            <w:r>
              <w:rPr>
                <w:color w:val="231F20"/>
                <w:spacing w:val="-13"/>
                <w:w w:val="105"/>
                <w:sz w:val="20"/>
              </w:rPr>
              <w:t> </w:t>
            </w:r>
            <w:r>
              <w:rPr>
                <w:color w:val="231F20"/>
                <w:w w:val="105"/>
                <w:sz w:val="20"/>
              </w:rPr>
              <w:t>(40–50</w:t>
            </w:r>
            <w:r>
              <w:rPr>
                <w:color w:val="231F20"/>
                <w:spacing w:val="-13"/>
                <w:w w:val="105"/>
                <w:sz w:val="20"/>
              </w:rPr>
              <w:t> </w:t>
            </w:r>
            <w:r>
              <w:rPr>
                <w:color w:val="231F20"/>
                <w:w w:val="105"/>
                <w:sz w:val="20"/>
              </w:rPr>
              <w:t>г)</w:t>
            </w:r>
            <w:r>
              <w:rPr>
                <w:color w:val="231F20"/>
                <w:spacing w:val="-13"/>
                <w:w w:val="105"/>
                <w:sz w:val="20"/>
              </w:rPr>
              <w:t> </w:t>
            </w:r>
            <w:r>
              <w:rPr>
                <w:color w:val="231F20"/>
                <w:w w:val="105"/>
                <w:sz w:val="20"/>
              </w:rPr>
              <w:t>сахара</w:t>
            </w:r>
          </w:p>
          <w:p>
            <w:pPr>
              <w:pStyle w:val="TableParagraph"/>
              <w:numPr>
                <w:ilvl w:val="0"/>
                <w:numId w:val="10"/>
              </w:numPr>
              <w:tabs>
                <w:tab w:pos="339" w:val="left" w:leader="none"/>
              </w:tabs>
              <w:spacing w:line="240" w:lineRule="auto" w:before="44" w:after="0"/>
              <w:ind w:left="338" w:right="0" w:hanging="227"/>
              <w:jc w:val="left"/>
              <w:rPr>
                <w:sz w:val="20"/>
              </w:rPr>
            </w:pPr>
            <w:r>
              <w:rPr>
                <w:color w:val="231F20"/>
                <w:spacing w:val="-1"/>
                <w:sz w:val="20"/>
              </w:rPr>
              <w:t>3</w:t>
            </w:r>
            <w:r>
              <w:rPr>
                <w:color w:val="231F20"/>
                <w:spacing w:val="-14"/>
                <w:sz w:val="20"/>
              </w:rPr>
              <w:t> </w:t>
            </w:r>
            <w:r>
              <w:rPr>
                <w:color w:val="231F20"/>
                <w:spacing w:val="-1"/>
                <w:sz w:val="20"/>
              </w:rPr>
              <w:t>шоколадных</w:t>
            </w:r>
            <w:r>
              <w:rPr>
                <w:color w:val="231F20"/>
                <w:spacing w:val="-14"/>
                <w:sz w:val="20"/>
              </w:rPr>
              <w:t> </w:t>
            </w:r>
            <w:r>
              <w:rPr>
                <w:color w:val="231F20"/>
                <w:spacing w:val="-1"/>
                <w:sz w:val="20"/>
              </w:rPr>
              <w:t>конфет</w:t>
            </w:r>
          </w:p>
          <w:p>
            <w:pPr>
              <w:pStyle w:val="TableParagraph"/>
              <w:numPr>
                <w:ilvl w:val="0"/>
                <w:numId w:val="10"/>
              </w:numPr>
              <w:tabs>
                <w:tab w:pos="339" w:val="left" w:leader="none"/>
              </w:tabs>
              <w:spacing w:line="240" w:lineRule="auto" w:before="44" w:after="0"/>
              <w:ind w:left="338" w:right="0" w:hanging="227"/>
              <w:jc w:val="left"/>
              <w:rPr>
                <w:sz w:val="20"/>
              </w:rPr>
            </w:pPr>
            <w:r>
              <w:rPr>
                <w:color w:val="231F20"/>
                <w:spacing w:val="-3"/>
                <w:w w:val="105"/>
                <w:sz w:val="20"/>
              </w:rPr>
              <w:t>5</w:t>
            </w:r>
            <w:r>
              <w:rPr>
                <w:color w:val="231F20"/>
                <w:spacing w:val="-17"/>
                <w:w w:val="105"/>
                <w:sz w:val="20"/>
              </w:rPr>
              <w:t> </w:t>
            </w:r>
            <w:r>
              <w:rPr>
                <w:color w:val="231F20"/>
                <w:spacing w:val="-3"/>
                <w:w w:val="105"/>
                <w:sz w:val="20"/>
              </w:rPr>
              <w:t>карамелек</w:t>
            </w:r>
          </w:p>
          <w:p>
            <w:pPr>
              <w:pStyle w:val="TableParagraph"/>
              <w:numPr>
                <w:ilvl w:val="0"/>
                <w:numId w:val="10"/>
              </w:numPr>
              <w:tabs>
                <w:tab w:pos="339" w:val="left" w:leader="none"/>
              </w:tabs>
              <w:spacing w:line="240" w:lineRule="auto" w:before="45" w:after="0"/>
              <w:ind w:left="338" w:right="0" w:hanging="227"/>
              <w:jc w:val="left"/>
              <w:rPr>
                <w:sz w:val="20"/>
              </w:rPr>
            </w:pPr>
            <w:r>
              <w:rPr>
                <w:color w:val="231F20"/>
                <w:spacing w:val="-1"/>
                <w:sz w:val="20"/>
              </w:rPr>
              <w:t>5</w:t>
            </w:r>
            <w:r>
              <w:rPr>
                <w:color w:val="231F20"/>
                <w:spacing w:val="-15"/>
                <w:sz w:val="20"/>
              </w:rPr>
              <w:t> </w:t>
            </w:r>
            <w:r>
              <w:rPr>
                <w:color w:val="231F20"/>
                <w:spacing w:val="-1"/>
                <w:sz w:val="20"/>
              </w:rPr>
              <w:t>ч.</w:t>
            </w:r>
            <w:r>
              <w:rPr>
                <w:color w:val="231F20"/>
                <w:spacing w:val="-15"/>
                <w:sz w:val="20"/>
              </w:rPr>
              <w:t> </w:t>
            </w:r>
            <w:r>
              <w:rPr>
                <w:color w:val="231F20"/>
                <w:spacing w:val="-1"/>
                <w:sz w:val="20"/>
              </w:rPr>
              <w:t>ложек</w:t>
            </w:r>
            <w:r>
              <w:rPr>
                <w:color w:val="231F20"/>
                <w:spacing w:val="-15"/>
                <w:sz w:val="20"/>
              </w:rPr>
              <w:t> </w:t>
            </w:r>
            <w:r>
              <w:rPr>
                <w:color w:val="231F20"/>
                <w:spacing w:val="-1"/>
                <w:sz w:val="20"/>
              </w:rPr>
              <w:t>варенья</w:t>
            </w:r>
            <w:r>
              <w:rPr>
                <w:color w:val="231F20"/>
                <w:spacing w:val="-15"/>
                <w:sz w:val="20"/>
              </w:rPr>
              <w:t> </w:t>
            </w:r>
            <w:r>
              <w:rPr>
                <w:color w:val="231F20"/>
                <w:spacing w:val="-1"/>
                <w:sz w:val="20"/>
              </w:rPr>
              <w:t>либо</w:t>
            </w:r>
            <w:r>
              <w:rPr>
                <w:color w:val="231F20"/>
                <w:spacing w:val="-15"/>
                <w:sz w:val="20"/>
              </w:rPr>
              <w:t> </w:t>
            </w:r>
            <w:r>
              <w:rPr>
                <w:color w:val="231F20"/>
                <w:sz w:val="20"/>
              </w:rPr>
              <w:t>меда</w:t>
            </w:r>
          </w:p>
          <w:p>
            <w:pPr>
              <w:pStyle w:val="TableParagraph"/>
              <w:numPr>
                <w:ilvl w:val="0"/>
                <w:numId w:val="10"/>
              </w:numPr>
              <w:tabs>
                <w:tab w:pos="339" w:val="left" w:leader="none"/>
              </w:tabs>
              <w:spacing w:line="240" w:lineRule="auto" w:before="44" w:after="0"/>
              <w:ind w:left="338" w:right="0" w:hanging="227"/>
              <w:jc w:val="left"/>
              <w:rPr>
                <w:sz w:val="20"/>
              </w:rPr>
            </w:pPr>
            <w:r>
              <w:rPr>
                <w:color w:val="231F20"/>
                <w:spacing w:val="-2"/>
                <w:w w:val="105"/>
                <w:sz w:val="20"/>
              </w:rPr>
              <w:t>2–3</w:t>
            </w:r>
            <w:r>
              <w:rPr>
                <w:color w:val="231F20"/>
                <w:spacing w:val="-18"/>
                <w:w w:val="105"/>
                <w:sz w:val="20"/>
              </w:rPr>
              <w:t> </w:t>
            </w:r>
            <w:r>
              <w:rPr>
                <w:color w:val="231F20"/>
                <w:spacing w:val="-1"/>
                <w:w w:val="105"/>
                <w:sz w:val="20"/>
              </w:rPr>
              <w:t>вафель</w:t>
            </w:r>
          </w:p>
        </w:tc>
      </w:tr>
    </w:tbl>
    <w:sectPr>
      <w:pgSz w:w="8960" w:h="12480"/>
      <w:pgMar w:top="840" w:bottom="280" w:left="0" w:right="7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Trebuchet MS">
    <w:altName w:val="Trebuchet MS"/>
    <w:charset w:val="1"/>
    <w:family w:val="swiss"/>
    <w:pitch w:val="variable"/>
  </w:font>
  <w:font w:name="Microsoft YaHei">
    <w:altName w:val="Microsoft YaHei"/>
    <w:charset w:val="1"/>
    <w:family w:val="swiss"/>
    <w:pitch w:val="variable"/>
  </w:font>
  <w:font w:name="Arial">
    <w:altName w:val="Arial"/>
    <w:charset w:val="1"/>
    <w:family w:val="swiss"/>
    <w:pitch w:val="variable"/>
  </w:font>
  <w:font w:name="Roboto Lt">
    <w:altName w:val="Roboto Lt"/>
    <w:charset w:val="1"/>
    <w:family w:val="auto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9">
    <w:multiLevelType w:val="hybridMultilevel"/>
    <w:lvl w:ilvl="0">
      <w:start w:val="0"/>
      <w:numFmt w:val="bullet"/>
      <w:lvlText w:val="•"/>
      <w:lvlJc w:val="left"/>
      <w:pPr>
        <w:ind w:left="338" w:hanging="227"/>
      </w:pPr>
      <w:rPr>
        <w:rFonts w:hint="default" w:ascii="Trebuchet MS" w:hAnsi="Trebuchet MS" w:eastAsia="Trebuchet MS" w:cs="Trebuchet MS"/>
        <w:color w:val="231F20"/>
        <w:w w:val="57"/>
        <w:sz w:val="20"/>
        <w:szCs w:val="20"/>
        <w:lang w:val="ru-RU" w:eastAsia="en-US" w:bidi="ar-SA"/>
      </w:rPr>
    </w:lvl>
    <w:lvl w:ilvl="1">
      <w:start w:val="0"/>
      <w:numFmt w:val="bullet"/>
      <w:lvlText w:val="•"/>
      <w:lvlJc w:val="left"/>
      <w:pPr>
        <w:ind w:left="872" w:hanging="227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1405" w:hanging="227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1937" w:hanging="227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2470" w:hanging="227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3002" w:hanging="227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3535" w:hanging="227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4067" w:hanging="227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4600" w:hanging="227"/>
      </w:pPr>
      <w:rPr>
        <w:rFonts w:hint="default"/>
        <w:lang w:val="ru-RU" w:eastAsia="en-US" w:bidi="ar-SA"/>
      </w:rPr>
    </w:lvl>
  </w:abstractNum>
  <w:abstractNum w:abstractNumId="8">
    <w:multiLevelType w:val="hybridMultilevel"/>
    <w:lvl w:ilvl="0">
      <w:start w:val="0"/>
      <w:numFmt w:val="bullet"/>
      <w:lvlText w:val="•"/>
      <w:lvlJc w:val="left"/>
      <w:pPr>
        <w:ind w:left="338" w:hanging="227"/>
      </w:pPr>
      <w:rPr>
        <w:rFonts w:hint="default" w:ascii="Trebuchet MS" w:hAnsi="Trebuchet MS" w:eastAsia="Trebuchet MS" w:cs="Trebuchet MS"/>
        <w:color w:val="231F20"/>
        <w:w w:val="57"/>
        <w:sz w:val="20"/>
        <w:szCs w:val="20"/>
        <w:lang w:val="ru-RU" w:eastAsia="en-US" w:bidi="ar-SA"/>
      </w:rPr>
    </w:lvl>
    <w:lvl w:ilvl="1">
      <w:start w:val="0"/>
      <w:numFmt w:val="bullet"/>
      <w:lvlText w:val="•"/>
      <w:lvlJc w:val="left"/>
      <w:pPr>
        <w:ind w:left="872" w:hanging="227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1405" w:hanging="227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1937" w:hanging="227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2470" w:hanging="227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3002" w:hanging="227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3535" w:hanging="227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4067" w:hanging="227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4600" w:hanging="227"/>
      </w:pPr>
      <w:rPr>
        <w:rFonts w:hint="default"/>
        <w:lang w:val="ru-RU" w:eastAsia="en-US" w:bidi="ar-SA"/>
      </w:rPr>
    </w:lvl>
  </w:abstractNum>
  <w:abstractNum w:abstractNumId="7">
    <w:multiLevelType w:val="hybridMultilevel"/>
    <w:lvl w:ilvl="0">
      <w:start w:val="0"/>
      <w:numFmt w:val="bullet"/>
      <w:lvlText w:val="•"/>
      <w:lvlJc w:val="left"/>
      <w:pPr>
        <w:ind w:left="2780" w:hanging="227"/>
      </w:pPr>
      <w:rPr>
        <w:rFonts w:hint="default" w:ascii="Trebuchet MS" w:hAnsi="Trebuchet MS" w:eastAsia="Trebuchet MS" w:cs="Trebuchet MS"/>
        <w:color w:val="231F20"/>
        <w:w w:val="57"/>
        <w:sz w:val="20"/>
        <w:szCs w:val="20"/>
        <w:lang w:val="ru-RU" w:eastAsia="en-US" w:bidi="ar-SA"/>
      </w:rPr>
    </w:lvl>
    <w:lvl w:ilvl="1">
      <w:start w:val="0"/>
      <w:numFmt w:val="bullet"/>
      <w:lvlText w:val="•"/>
      <w:lvlJc w:val="left"/>
      <w:pPr>
        <w:ind w:left="3323" w:hanging="227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3867" w:hanging="227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4411" w:hanging="227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4955" w:hanging="227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5498" w:hanging="227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6042" w:hanging="227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6586" w:hanging="227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7129" w:hanging="227"/>
      </w:pPr>
      <w:rPr>
        <w:rFonts w:hint="default"/>
        <w:lang w:val="ru-RU" w:eastAsia="en-US" w:bidi="ar-SA"/>
      </w:rPr>
    </w:lvl>
  </w:abstractNum>
  <w:abstractNum w:abstractNumId="6">
    <w:multiLevelType w:val="hybridMultilevel"/>
    <w:lvl w:ilvl="0">
      <w:start w:val="0"/>
      <w:numFmt w:val="bullet"/>
      <w:lvlText w:val="•"/>
      <w:lvlJc w:val="left"/>
      <w:pPr>
        <w:ind w:left="338" w:hanging="227"/>
      </w:pPr>
      <w:rPr>
        <w:rFonts w:hint="default" w:ascii="Trebuchet MS" w:hAnsi="Trebuchet MS" w:eastAsia="Trebuchet MS" w:cs="Trebuchet MS"/>
        <w:color w:val="231F20"/>
        <w:w w:val="57"/>
        <w:sz w:val="20"/>
        <w:szCs w:val="20"/>
        <w:lang w:val="ru-RU" w:eastAsia="en-US" w:bidi="ar-SA"/>
      </w:rPr>
    </w:lvl>
    <w:lvl w:ilvl="1">
      <w:start w:val="0"/>
      <w:numFmt w:val="bullet"/>
      <w:lvlText w:val="•"/>
      <w:lvlJc w:val="left"/>
      <w:pPr>
        <w:ind w:left="872" w:hanging="227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1405" w:hanging="227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1937" w:hanging="227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2470" w:hanging="227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3002" w:hanging="227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3535" w:hanging="227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4067" w:hanging="227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4600" w:hanging="227"/>
      </w:pPr>
      <w:rPr>
        <w:rFonts w:hint="default"/>
        <w:lang w:val="ru-RU" w:eastAsia="en-US" w:bidi="ar-SA"/>
      </w:rPr>
    </w:lvl>
  </w:abstractNum>
  <w:abstractNum w:abstractNumId="5">
    <w:multiLevelType w:val="hybridMultilevel"/>
    <w:lvl w:ilvl="0">
      <w:start w:val="0"/>
      <w:numFmt w:val="bullet"/>
      <w:lvlText w:val="•"/>
      <w:lvlJc w:val="left"/>
      <w:pPr>
        <w:ind w:left="338" w:hanging="227"/>
      </w:pPr>
      <w:rPr>
        <w:rFonts w:hint="default" w:ascii="Trebuchet MS" w:hAnsi="Trebuchet MS" w:eastAsia="Trebuchet MS" w:cs="Trebuchet MS"/>
        <w:color w:val="231F20"/>
        <w:w w:val="57"/>
        <w:sz w:val="20"/>
        <w:szCs w:val="20"/>
        <w:lang w:val="ru-RU" w:eastAsia="en-US" w:bidi="ar-SA"/>
      </w:rPr>
    </w:lvl>
    <w:lvl w:ilvl="1">
      <w:start w:val="0"/>
      <w:numFmt w:val="bullet"/>
      <w:lvlText w:val="•"/>
      <w:lvlJc w:val="left"/>
      <w:pPr>
        <w:ind w:left="872" w:hanging="227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1405" w:hanging="227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1937" w:hanging="227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2470" w:hanging="227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3002" w:hanging="227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3535" w:hanging="227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4067" w:hanging="227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4600" w:hanging="227"/>
      </w:pPr>
      <w:rPr>
        <w:rFonts w:hint="default"/>
        <w:lang w:val="ru-RU" w:eastAsia="en-US" w:bidi="ar-SA"/>
      </w:rPr>
    </w:lvl>
  </w:abstractNum>
  <w:abstractNum w:abstractNumId="4">
    <w:multiLevelType w:val="hybridMultilevel"/>
    <w:lvl w:ilvl="0">
      <w:start w:val="0"/>
      <w:numFmt w:val="bullet"/>
      <w:lvlText w:val="•"/>
      <w:lvlJc w:val="left"/>
      <w:pPr>
        <w:ind w:left="338" w:hanging="227"/>
      </w:pPr>
      <w:rPr>
        <w:rFonts w:hint="default" w:ascii="Trebuchet MS" w:hAnsi="Trebuchet MS" w:eastAsia="Trebuchet MS" w:cs="Trebuchet MS"/>
        <w:color w:val="231F20"/>
        <w:w w:val="57"/>
        <w:sz w:val="20"/>
        <w:szCs w:val="20"/>
        <w:lang w:val="ru-RU" w:eastAsia="en-US" w:bidi="ar-SA"/>
      </w:rPr>
    </w:lvl>
    <w:lvl w:ilvl="1">
      <w:start w:val="0"/>
      <w:numFmt w:val="bullet"/>
      <w:lvlText w:val="•"/>
      <w:lvlJc w:val="left"/>
      <w:pPr>
        <w:ind w:left="872" w:hanging="227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1405" w:hanging="227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1937" w:hanging="227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2470" w:hanging="227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3002" w:hanging="227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3535" w:hanging="227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4067" w:hanging="227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4600" w:hanging="227"/>
      </w:pPr>
      <w:rPr>
        <w:rFonts w:hint="default"/>
        <w:lang w:val="ru-RU" w:eastAsia="en-US" w:bidi="ar-SA"/>
      </w:rPr>
    </w:lvl>
  </w:abstractNum>
  <w:abstractNum w:abstractNumId="3">
    <w:multiLevelType w:val="hybridMultilevel"/>
    <w:lvl w:ilvl="0">
      <w:start w:val="0"/>
      <w:numFmt w:val="bullet"/>
      <w:lvlText w:val="•"/>
      <w:lvlJc w:val="left"/>
      <w:pPr>
        <w:ind w:left="338" w:hanging="227"/>
      </w:pPr>
      <w:rPr>
        <w:rFonts w:hint="default" w:ascii="Trebuchet MS" w:hAnsi="Trebuchet MS" w:eastAsia="Trebuchet MS" w:cs="Trebuchet MS"/>
        <w:color w:val="231F20"/>
        <w:w w:val="57"/>
        <w:sz w:val="20"/>
        <w:szCs w:val="20"/>
        <w:lang w:val="ru-RU" w:eastAsia="en-US" w:bidi="ar-SA"/>
      </w:rPr>
    </w:lvl>
    <w:lvl w:ilvl="1">
      <w:start w:val="0"/>
      <w:numFmt w:val="bullet"/>
      <w:lvlText w:val="•"/>
      <w:lvlJc w:val="left"/>
      <w:pPr>
        <w:ind w:left="872" w:hanging="227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1405" w:hanging="227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1937" w:hanging="227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2470" w:hanging="227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3002" w:hanging="227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3535" w:hanging="227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4067" w:hanging="227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4600" w:hanging="227"/>
      </w:pPr>
      <w:rPr>
        <w:rFonts w:hint="default"/>
        <w:lang w:val="ru-RU" w:eastAsia="en-US" w:bidi="ar-SA"/>
      </w:rPr>
    </w:lvl>
  </w:abstractNum>
  <w:abstractNum w:abstractNumId="2">
    <w:multiLevelType w:val="hybridMultilevel"/>
    <w:lvl w:ilvl="0">
      <w:start w:val="0"/>
      <w:numFmt w:val="bullet"/>
      <w:lvlText w:val="•"/>
      <w:lvlJc w:val="left"/>
      <w:pPr>
        <w:ind w:left="338" w:hanging="227"/>
      </w:pPr>
      <w:rPr>
        <w:rFonts w:hint="default" w:ascii="Trebuchet MS" w:hAnsi="Trebuchet MS" w:eastAsia="Trebuchet MS" w:cs="Trebuchet MS"/>
        <w:color w:val="231F20"/>
        <w:w w:val="57"/>
        <w:sz w:val="20"/>
        <w:szCs w:val="20"/>
        <w:lang w:val="ru-RU" w:eastAsia="en-US" w:bidi="ar-SA"/>
      </w:rPr>
    </w:lvl>
    <w:lvl w:ilvl="1">
      <w:start w:val="0"/>
      <w:numFmt w:val="bullet"/>
      <w:lvlText w:val="•"/>
      <w:lvlJc w:val="left"/>
      <w:pPr>
        <w:ind w:left="872" w:hanging="227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1405" w:hanging="227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1937" w:hanging="227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2470" w:hanging="227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3002" w:hanging="227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3535" w:hanging="227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4067" w:hanging="227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4600" w:hanging="227"/>
      </w:pPr>
      <w:rPr>
        <w:rFonts w:hint="default"/>
        <w:lang w:val="ru-RU" w:eastAsia="en-US" w:bidi="ar-SA"/>
      </w:rPr>
    </w:lvl>
  </w:abstractNum>
  <w:abstractNum w:abstractNumId="1">
    <w:multiLevelType w:val="hybridMultilevel"/>
    <w:lvl w:ilvl="0">
      <w:start w:val="0"/>
      <w:numFmt w:val="bullet"/>
      <w:lvlText w:val="•"/>
      <w:lvlJc w:val="left"/>
      <w:pPr>
        <w:ind w:left="338" w:hanging="227"/>
      </w:pPr>
      <w:rPr>
        <w:rFonts w:hint="default" w:ascii="Trebuchet MS" w:hAnsi="Trebuchet MS" w:eastAsia="Trebuchet MS" w:cs="Trebuchet MS"/>
        <w:color w:val="231F20"/>
        <w:w w:val="57"/>
        <w:sz w:val="20"/>
        <w:szCs w:val="20"/>
        <w:lang w:val="ru-RU" w:eastAsia="en-US" w:bidi="ar-SA"/>
      </w:rPr>
    </w:lvl>
    <w:lvl w:ilvl="1">
      <w:start w:val="0"/>
      <w:numFmt w:val="bullet"/>
      <w:lvlText w:val="•"/>
      <w:lvlJc w:val="left"/>
      <w:pPr>
        <w:ind w:left="872" w:hanging="227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1405" w:hanging="227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1937" w:hanging="227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2470" w:hanging="227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3002" w:hanging="227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3535" w:hanging="227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4067" w:hanging="227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4600" w:hanging="227"/>
      </w:pPr>
      <w:rPr>
        <w:rFonts w:hint="default"/>
        <w:lang w:val="ru-RU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339" w:hanging="227"/>
      </w:pPr>
      <w:rPr>
        <w:rFonts w:hint="default" w:ascii="Trebuchet MS" w:hAnsi="Trebuchet MS" w:eastAsia="Trebuchet MS" w:cs="Trebuchet MS"/>
        <w:color w:val="231F20"/>
        <w:w w:val="57"/>
        <w:sz w:val="20"/>
        <w:szCs w:val="20"/>
        <w:lang w:val="ru-RU" w:eastAsia="en-US" w:bidi="ar-SA"/>
      </w:rPr>
    </w:lvl>
    <w:lvl w:ilvl="1">
      <w:start w:val="0"/>
      <w:numFmt w:val="bullet"/>
      <w:lvlText w:val="•"/>
      <w:lvlJc w:val="left"/>
      <w:pPr>
        <w:ind w:left="872" w:hanging="227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1404" w:hanging="227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1937" w:hanging="227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2469" w:hanging="227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3002" w:hanging="227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3534" w:hanging="227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4066" w:hanging="227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4599" w:hanging="227"/>
      </w:pPr>
      <w:rPr>
        <w:rFonts w:hint="default"/>
        <w:lang w:val="ru-RU" w:eastAsia="en-US" w:bidi="ar-SA"/>
      </w:rPr>
    </w:lvl>
  </w:abstractNum>
  <w:num w:numId="10">
    <w:abstractNumId w:val="9"/>
  </w:num>
  <w:num w:numId="9">
    <w:abstractNumId w:val="8"/>
  </w:num>
  <w:num w:numId="8">
    <w:abstractNumId w:val="7"/>
  </w:num>
  <w:num w:numId="7">
    <w:abstractNumId w:val="6"/>
  </w:num>
  <w:num w:numId="6">
    <w:abstractNumId w:val="5"/>
  </w:num>
  <w:num w:numId="5">
    <w:abstractNumId w:val="4"/>
  </w:num>
  <w:num w:numId="4">
    <w:abstractNumId w:val="3"/>
  </w:num>
  <w:num w:numId="3">
    <w:abstractNumId w:val="2"/>
  </w: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ru-RU" w:eastAsia="en-US" w:bidi="ar-SA"/>
    </w:rPr>
  </w:style>
  <w:style w:styleId="BodyText" w:type="paragraph">
    <w:name w:val="Body Text"/>
    <w:basedOn w:val="Normal"/>
    <w:uiPriority w:val="1"/>
    <w:qFormat/>
    <w:pPr>
      <w:spacing w:before="7"/>
      <w:ind w:left="2780" w:hanging="228"/>
    </w:pPr>
    <w:rPr>
      <w:rFonts w:ascii="Trebuchet MS" w:hAnsi="Trebuchet MS" w:eastAsia="Trebuchet MS" w:cs="Trebuchet MS"/>
      <w:sz w:val="20"/>
      <w:szCs w:val="20"/>
      <w:lang w:val="ru-RU" w:eastAsia="en-US" w:bidi="ar-SA"/>
    </w:rPr>
  </w:style>
  <w:style w:styleId="ListParagraph" w:type="paragraph">
    <w:name w:val="List Paragraph"/>
    <w:basedOn w:val="Normal"/>
    <w:uiPriority w:val="1"/>
    <w:qFormat/>
    <w:pPr>
      <w:spacing w:before="44"/>
      <w:ind w:left="2780" w:hanging="228"/>
    </w:pPr>
    <w:rPr>
      <w:rFonts w:ascii="Trebuchet MS" w:hAnsi="Trebuchet MS" w:eastAsia="Trebuchet MS" w:cs="Trebuchet MS"/>
      <w:lang w:val="ru-RU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Trebuchet MS" w:hAnsi="Trebuchet MS" w:eastAsia="Trebuchet MS" w:cs="Trebuchet MS"/>
      <w:lang w:val="ru-RU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image" Target="media/image6.png"/><Relationship Id="rId11" Type="http://schemas.openxmlformats.org/officeDocument/2006/relationships/image" Target="media/image7.png"/><Relationship Id="rId12" Type="http://schemas.openxmlformats.org/officeDocument/2006/relationships/image" Target="media/image8.png"/><Relationship Id="rId13" Type="http://schemas.openxmlformats.org/officeDocument/2006/relationships/image" Target="media/image9.png"/><Relationship Id="rId14" Type="http://schemas.openxmlformats.org/officeDocument/2006/relationships/image" Target="media/image10.png"/><Relationship Id="rId15" Type="http://schemas.openxmlformats.org/officeDocument/2006/relationships/image" Target="media/image11.png"/><Relationship Id="rId16" Type="http://schemas.openxmlformats.org/officeDocument/2006/relationships/image" Target="media/image12.png"/><Relationship Id="rId17" Type="http://schemas.openxmlformats.org/officeDocument/2006/relationships/image" Target="media/image13.png"/><Relationship Id="rId18" Type="http://schemas.openxmlformats.org/officeDocument/2006/relationships/image" Target="media/image14.png"/><Relationship Id="rId19" Type="http://schemas.openxmlformats.org/officeDocument/2006/relationships/image" Target="media/image15.png"/><Relationship Id="rId20" Type="http://schemas.openxmlformats.org/officeDocument/2006/relationships/image" Target="media/image16.png"/><Relationship Id="rId21" Type="http://schemas.openxmlformats.org/officeDocument/2006/relationships/image" Target="media/image17.png"/><Relationship Id="rId22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2023-09-27T07:51:05Z</dcterms:created>
  <dcterms:modified xsi:type="dcterms:W3CDTF">2023-09-27T07:51:05Z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2020-10-20T00:00:00Z</vt:filetime>
  </property>
  <property fmtid="{D5CDD505-2E9C-101B-9397-08002B2CF9AE}" pid="3" name="Creator">
    <vt:lpwstr>Adobe InDesign 15.1 (Macintosh)</vt:lpwstr>
  </property>
  <property fmtid="{D5CDD505-2E9C-101B-9397-08002B2CF9AE}" pid="4" name="LastSaved">
    <vt:filetime>2023-09-27T00:00:00Z</vt:filetime>
  </property>
</Properties>
</file>